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34D4C" w14:textId="4F9119E2" w:rsidR="00A32E47" w:rsidRPr="00D57836" w:rsidRDefault="00A32E47" w:rsidP="00A32E47">
      <w:pPr>
        <w:spacing w:line="240" w:lineRule="auto"/>
        <w:jc w:val="both"/>
        <w:rPr>
          <w:rFonts w:ascii="Arial" w:eastAsia="Times New Roman" w:hAnsi="Arial" w:cs="Arial"/>
          <w:i/>
          <w:iCs/>
          <w:sz w:val="20"/>
          <w:szCs w:val="20"/>
          <w:lang w:eastAsia="nl-NL"/>
        </w:rPr>
      </w:pPr>
      <w:r w:rsidRPr="00D57836">
        <w:rPr>
          <w:rFonts w:ascii="Arial" w:eastAsia="Times New Roman" w:hAnsi="Arial" w:cs="Arial"/>
          <w:i/>
          <w:iCs/>
          <w:sz w:val="20"/>
          <w:szCs w:val="20"/>
          <w:lang w:eastAsia="nl-NL"/>
        </w:rPr>
        <w:t>Deze informatie is met de grootste zorg samengesteld. Koninklijke Horeca Nederland aanvaardt echter geen aansprakelijkheid voor de inhoud ervan. Raadpleeg bij onduidelijkheden of aanpassingen de afdeling KHN Advies.</w:t>
      </w:r>
    </w:p>
    <w:p w14:paraId="1B5C5240" w14:textId="77777777" w:rsidR="00A32E47" w:rsidRPr="00D57836" w:rsidRDefault="00A32E47" w:rsidP="001B5DF2">
      <w:pPr>
        <w:pStyle w:val="H2"/>
        <w:spacing w:before="0" w:after="0" w:line="360" w:lineRule="auto"/>
        <w:jc w:val="both"/>
        <w:rPr>
          <w:rFonts w:ascii="Arial" w:hAnsi="Arial" w:cs="Arial"/>
          <w:sz w:val="24"/>
          <w:szCs w:val="24"/>
        </w:rPr>
      </w:pPr>
    </w:p>
    <w:p w14:paraId="40EED4E0" w14:textId="5CBAFAEF" w:rsidR="001B5DF2" w:rsidRPr="00D57836" w:rsidRDefault="001B5DF2" w:rsidP="00573748">
      <w:pPr>
        <w:pStyle w:val="Geenafstand"/>
        <w:rPr>
          <w:rFonts w:ascii="Arial" w:hAnsi="Arial" w:cs="Arial"/>
          <w:b/>
          <w:bCs/>
          <w:sz w:val="32"/>
          <w:szCs w:val="32"/>
        </w:rPr>
      </w:pPr>
      <w:r w:rsidRPr="00D57836">
        <w:rPr>
          <w:rFonts w:ascii="Arial" w:hAnsi="Arial" w:cs="Arial"/>
          <w:b/>
          <w:bCs/>
          <w:sz w:val="32"/>
          <w:szCs w:val="32"/>
        </w:rPr>
        <w:t>Model personeelshandboek</w:t>
      </w:r>
    </w:p>
    <w:p w14:paraId="77668C20" w14:textId="79FB2BC3" w:rsidR="003F3F0D" w:rsidRPr="00D57836" w:rsidRDefault="005801E7" w:rsidP="004D5A0E">
      <w:pPr>
        <w:rPr>
          <w:rFonts w:ascii="Arial" w:hAnsi="Arial" w:cs="Arial"/>
          <w:sz w:val="20"/>
          <w:szCs w:val="20"/>
        </w:rPr>
      </w:pPr>
      <w:r w:rsidRPr="00D57836">
        <w:rPr>
          <w:rFonts w:ascii="Arial" w:hAnsi="Arial" w:cs="Arial"/>
          <w:sz w:val="20"/>
          <w:szCs w:val="20"/>
        </w:rPr>
        <w:t>Een personeelshandboek ka</w:t>
      </w:r>
      <w:r w:rsidR="0041719A" w:rsidRPr="00D57836">
        <w:rPr>
          <w:rFonts w:ascii="Arial" w:hAnsi="Arial" w:cs="Arial"/>
          <w:sz w:val="20"/>
          <w:szCs w:val="20"/>
        </w:rPr>
        <w:t>n als aanvulling dienen op afspraken uit de arbeidsovereenkomst, de horeca cao en een huishoudelijk reglement</w:t>
      </w:r>
      <w:r w:rsidR="0019652A" w:rsidRPr="00D57836">
        <w:rPr>
          <w:rFonts w:ascii="Arial" w:hAnsi="Arial" w:cs="Arial"/>
          <w:sz w:val="20"/>
          <w:szCs w:val="20"/>
        </w:rPr>
        <w:t xml:space="preserve">. Het personeelshandboek kan aan </w:t>
      </w:r>
      <w:r w:rsidR="00B34370" w:rsidRPr="00D57836">
        <w:rPr>
          <w:rFonts w:ascii="Arial" w:hAnsi="Arial" w:cs="Arial"/>
          <w:sz w:val="20"/>
          <w:szCs w:val="20"/>
        </w:rPr>
        <w:t xml:space="preserve">alle medewerkers worden verstrekt en het kan </w:t>
      </w:r>
      <w:r w:rsidR="00036E6E" w:rsidRPr="00D57836">
        <w:rPr>
          <w:rFonts w:ascii="Arial" w:hAnsi="Arial" w:cs="Arial"/>
          <w:sz w:val="20"/>
          <w:szCs w:val="20"/>
        </w:rPr>
        <w:t>gebruikt worden al</w:t>
      </w:r>
      <w:r w:rsidR="00951164" w:rsidRPr="00D57836">
        <w:rPr>
          <w:rFonts w:ascii="Arial" w:hAnsi="Arial" w:cs="Arial"/>
          <w:sz w:val="20"/>
          <w:szCs w:val="20"/>
        </w:rPr>
        <w:t xml:space="preserve">s een handige gids voor </w:t>
      </w:r>
      <w:r w:rsidR="009D1A74" w:rsidRPr="00D57836">
        <w:rPr>
          <w:rFonts w:ascii="Arial" w:hAnsi="Arial" w:cs="Arial"/>
          <w:sz w:val="20"/>
          <w:szCs w:val="20"/>
        </w:rPr>
        <w:t>medewerkers</w:t>
      </w:r>
      <w:r w:rsidR="00951164" w:rsidRPr="00D57836">
        <w:rPr>
          <w:rFonts w:ascii="Arial" w:hAnsi="Arial" w:cs="Arial"/>
          <w:sz w:val="20"/>
          <w:szCs w:val="20"/>
        </w:rPr>
        <w:t xml:space="preserve"> om snel antwoorden te vinden op vragen over bedrijfsregels en procedures</w:t>
      </w:r>
      <w:r w:rsidR="004B3290" w:rsidRPr="00D57836">
        <w:rPr>
          <w:rFonts w:ascii="Arial" w:hAnsi="Arial" w:cs="Arial"/>
          <w:sz w:val="20"/>
          <w:szCs w:val="20"/>
        </w:rPr>
        <w:t xml:space="preserve">. </w:t>
      </w:r>
      <w:r w:rsidR="003F3F0D" w:rsidRPr="00D57836">
        <w:rPr>
          <w:rFonts w:ascii="Arial" w:hAnsi="Arial" w:cs="Arial"/>
          <w:sz w:val="20"/>
          <w:szCs w:val="20"/>
        </w:rPr>
        <w:br/>
      </w:r>
    </w:p>
    <w:p w14:paraId="696B8007" w14:textId="2C10A35C" w:rsidR="001E1C99" w:rsidRPr="00D57836" w:rsidRDefault="00617952" w:rsidP="001E1C99">
      <w:pPr>
        <w:rPr>
          <w:rFonts w:ascii="Arial" w:hAnsi="Arial" w:cs="Arial"/>
          <w:sz w:val="20"/>
          <w:szCs w:val="20"/>
        </w:rPr>
      </w:pPr>
      <w:r w:rsidRPr="00D57836">
        <w:rPr>
          <w:rFonts w:ascii="Arial" w:hAnsi="Arial" w:cs="Arial"/>
          <w:sz w:val="20"/>
          <w:szCs w:val="20"/>
          <w:u w:val="single"/>
        </w:rPr>
        <w:t>Aan de slag</w:t>
      </w:r>
      <w:r w:rsidR="00340CCE" w:rsidRPr="00D57836">
        <w:rPr>
          <w:rFonts w:ascii="Arial" w:hAnsi="Arial" w:cs="Arial"/>
          <w:sz w:val="20"/>
          <w:szCs w:val="20"/>
          <w:u w:val="single"/>
        </w:rPr>
        <w:br/>
      </w:r>
      <w:r w:rsidR="000075CA" w:rsidRPr="00D57836">
        <w:rPr>
          <w:rFonts w:ascii="Arial" w:hAnsi="Arial" w:cs="Arial"/>
          <w:sz w:val="20"/>
          <w:szCs w:val="20"/>
        </w:rPr>
        <w:t>Dit document betreft een model</w:t>
      </w:r>
      <w:r w:rsidR="00340CCE" w:rsidRPr="00D57836">
        <w:rPr>
          <w:rFonts w:ascii="Arial" w:hAnsi="Arial" w:cs="Arial"/>
          <w:sz w:val="20"/>
          <w:szCs w:val="20"/>
        </w:rPr>
        <w:t xml:space="preserve"> personeelshandboek</w:t>
      </w:r>
      <w:r w:rsidR="000075CA" w:rsidRPr="00D57836">
        <w:rPr>
          <w:rFonts w:ascii="Arial" w:hAnsi="Arial" w:cs="Arial"/>
          <w:sz w:val="20"/>
          <w:szCs w:val="20"/>
        </w:rPr>
        <w:t xml:space="preserve"> wat moet worden aangevuld met eigen specifieke bedrijf</w:t>
      </w:r>
      <w:r w:rsidR="001D5709" w:rsidRPr="00D57836">
        <w:rPr>
          <w:rFonts w:ascii="Arial" w:hAnsi="Arial" w:cs="Arial"/>
          <w:sz w:val="20"/>
          <w:szCs w:val="20"/>
        </w:rPr>
        <w:t>s</w:t>
      </w:r>
      <w:r w:rsidR="000075CA" w:rsidRPr="00D57836">
        <w:rPr>
          <w:rFonts w:ascii="Arial" w:hAnsi="Arial" w:cs="Arial"/>
          <w:sz w:val="20"/>
          <w:szCs w:val="20"/>
        </w:rPr>
        <w:t>gegevens</w:t>
      </w:r>
      <w:r w:rsidR="00E50262" w:rsidRPr="00D57836">
        <w:rPr>
          <w:rFonts w:ascii="Arial" w:hAnsi="Arial" w:cs="Arial"/>
          <w:sz w:val="20"/>
          <w:szCs w:val="20"/>
        </w:rPr>
        <w:t xml:space="preserve"> om het handboek te personaliseren</w:t>
      </w:r>
      <w:r w:rsidR="007B30EB" w:rsidRPr="00D57836">
        <w:rPr>
          <w:rFonts w:ascii="Arial" w:hAnsi="Arial" w:cs="Arial"/>
          <w:sz w:val="20"/>
          <w:szCs w:val="20"/>
        </w:rPr>
        <w:t>.</w:t>
      </w:r>
      <w:r w:rsidR="00CD4EC2" w:rsidRPr="00D57836">
        <w:rPr>
          <w:rFonts w:ascii="Arial" w:hAnsi="Arial" w:cs="Arial"/>
          <w:sz w:val="20"/>
          <w:szCs w:val="20"/>
        </w:rPr>
        <w:t xml:space="preserve"> </w:t>
      </w:r>
      <w:r w:rsidR="00340CCE" w:rsidRPr="00D57836">
        <w:rPr>
          <w:rFonts w:ascii="Arial" w:hAnsi="Arial" w:cs="Arial"/>
          <w:sz w:val="20"/>
          <w:szCs w:val="20"/>
        </w:rPr>
        <w:t>Ook is het mogelijk bepaalde onderwerpen uit het model weg te laten</w:t>
      </w:r>
      <w:r w:rsidR="009D6E91" w:rsidRPr="00D57836">
        <w:rPr>
          <w:rFonts w:ascii="Arial" w:hAnsi="Arial" w:cs="Arial"/>
          <w:sz w:val="20"/>
          <w:szCs w:val="20"/>
        </w:rPr>
        <w:t xml:space="preserve">, bijvoorbeeld wanneer deze niet van toepassing zijn binnen het bedrijf. </w:t>
      </w:r>
      <w:r w:rsidR="00841E9B" w:rsidRPr="00D57836">
        <w:rPr>
          <w:rFonts w:ascii="Arial" w:hAnsi="Arial" w:cs="Arial"/>
          <w:sz w:val="20"/>
          <w:szCs w:val="20"/>
        </w:rPr>
        <w:t>De punten waar</w:t>
      </w:r>
      <w:r w:rsidR="00E50262" w:rsidRPr="00D57836">
        <w:rPr>
          <w:rFonts w:ascii="Arial" w:hAnsi="Arial" w:cs="Arial"/>
          <w:sz w:val="20"/>
          <w:szCs w:val="20"/>
        </w:rPr>
        <w:t>op je het</w:t>
      </w:r>
      <w:r w:rsidR="00DB32F8" w:rsidRPr="00D57836">
        <w:rPr>
          <w:rFonts w:ascii="Arial" w:hAnsi="Arial" w:cs="Arial"/>
          <w:sz w:val="20"/>
          <w:szCs w:val="20"/>
        </w:rPr>
        <w:t xml:space="preserve"> handboek kunt personaliseren,</w:t>
      </w:r>
      <w:r w:rsidR="00841E9B" w:rsidRPr="00D57836">
        <w:rPr>
          <w:rFonts w:ascii="Arial" w:hAnsi="Arial" w:cs="Arial"/>
          <w:sz w:val="20"/>
          <w:szCs w:val="20"/>
        </w:rPr>
        <w:t xml:space="preserve"> </w:t>
      </w:r>
      <w:r w:rsidR="00946EC5" w:rsidRPr="00D57836">
        <w:rPr>
          <w:rFonts w:ascii="Arial" w:hAnsi="Arial" w:cs="Arial"/>
          <w:sz w:val="20"/>
          <w:szCs w:val="20"/>
        </w:rPr>
        <w:t xml:space="preserve">aanvulling </w:t>
      </w:r>
      <w:r w:rsidR="00841E9B" w:rsidRPr="00D57836">
        <w:rPr>
          <w:rFonts w:ascii="Arial" w:hAnsi="Arial" w:cs="Arial"/>
          <w:sz w:val="20"/>
          <w:szCs w:val="20"/>
        </w:rPr>
        <w:t xml:space="preserve">kunt </w:t>
      </w:r>
      <w:r w:rsidR="00946EC5" w:rsidRPr="00D57836">
        <w:rPr>
          <w:rFonts w:ascii="Arial" w:hAnsi="Arial" w:cs="Arial"/>
          <w:sz w:val="20"/>
          <w:szCs w:val="20"/>
        </w:rPr>
        <w:t xml:space="preserve">opnemen </w:t>
      </w:r>
      <w:r w:rsidR="00841E9B" w:rsidRPr="00D57836">
        <w:rPr>
          <w:rFonts w:ascii="Arial" w:hAnsi="Arial" w:cs="Arial"/>
          <w:sz w:val="20"/>
          <w:szCs w:val="20"/>
        </w:rPr>
        <w:t xml:space="preserve">of </w:t>
      </w:r>
      <w:r w:rsidR="00946EC5" w:rsidRPr="00D57836">
        <w:rPr>
          <w:rFonts w:ascii="Arial" w:hAnsi="Arial" w:cs="Arial"/>
          <w:sz w:val="20"/>
          <w:szCs w:val="20"/>
        </w:rPr>
        <w:t xml:space="preserve">bepalingen </w:t>
      </w:r>
      <w:r w:rsidR="00841E9B" w:rsidRPr="00D57836">
        <w:rPr>
          <w:rFonts w:ascii="Arial" w:hAnsi="Arial" w:cs="Arial"/>
          <w:sz w:val="20"/>
          <w:szCs w:val="20"/>
        </w:rPr>
        <w:t xml:space="preserve">kunt weglaten worden door </w:t>
      </w:r>
      <w:r w:rsidR="00841E9B" w:rsidRPr="00D57836">
        <w:rPr>
          <w:rFonts w:ascii="Arial" w:hAnsi="Arial" w:cs="Arial"/>
          <w:sz w:val="20"/>
          <w:szCs w:val="20"/>
          <w:highlight w:val="yellow"/>
        </w:rPr>
        <w:t>geel gearceerde</w:t>
      </w:r>
      <w:r w:rsidR="00841E9B" w:rsidRPr="00D57836">
        <w:rPr>
          <w:rFonts w:ascii="Arial" w:hAnsi="Arial" w:cs="Arial"/>
          <w:sz w:val="20"/>
          <w:szCs w:val="20"/>
        </w:rPr>
        <w:t xml:space="preserve"> tekst aangegeven</w:t>
      </w:r>
      <w:r w:rsidR="00946EC5" w:rsidRPr="00D57836">
        <w:rPr>
          <w:rFonts w:ascii="Arial" w:hAnsi="Arial" w:cs="Arial"/>
          <w:sz w:val="20"/>
          <w:szCs w:val="20"/>
        </w:rPr>
        <w:t>.</w:t>
      </w:r>
    </w:p>
    <w:p w14:paraId="26D4A8A4" w14:textId="462A284B" w:rsidR="001E1C99" w:rsidRPr="00D57836" w:rsidRDefault="001E1C99" w:rsidP="001E1C99">
      <w:pPr>
        <w:rPr>
          <w:rFonts w:ascii="Arial" w:hAnsi="Arial" w:cs="Arial"/>
          <w:sz w:val="20"/>
          <w:szCs w:val="20"/>
        </w:rPr>
      </w:pPr>
      <w:r w:rsidRPr="00D57836">
        <w:rPr>
          <w:rFonts w:ascii="Arial" w:hAnsi="Arial" w:cs="Arial"/>
          <w:sz w:val="20"/>
          <w:szCs w:val="20"/>
        </w:rPr>
        <w:t xml:space="preserve">In het model </w:t>
      </w:r>
      <w:r w:rsidR="0026784E" w:rsidRPr="00D57836">
        <w:rPr>
          <w:rFonts w:ascii="Arial" w:hAnsi="Arial" w:cs="Arial"/>
          <w:sz w:val="20"/>
          <w:szCs w:val="20"/>
        </w:rPr>
        <w:t>personeelshandboek</w:t>
      </w:r>
      <w:r w:rsidRPr="00D57836">
        <w:rPr>
          <w:rFonts w:ascii="Arial" w:hAnsi="Arial" w:cs="Arial"/>
          <w:sz w:val="20"/>
          <w:szCs w:val="20"/>
        </w:rPr>
        <w:t xml:space="preserve"> staat vermeld dat de medewerker het</w:t>
      </w:r>
      <w:r w:rsidR="0026784E" w:rsidRPr="00D57836">
        <w:rPr>
          <w:rFonts w:ascii="Arial" w:hAnsi="Arial" w:cs="Arial"/>
          <w:sz w:val="20"/>
          <w:szCs w:val="20"/>
        </w:rPr>
        <w:t xml:space="preserve"> handboek</w:t>
      </w:r>
      <w:r w:rsidRPr="00D57836">
        <w:rPr>
          <w:rFonts w:ascii="Arial" w:hAnsi="Arial" w:cs="Arial"/>
          <w:sz w:val="20"/>
          <w:szCs w:val="20"/>
        </w:rPr>
        <w:t xml:space="preserve"> ondertekent en daarmee aangeeft dat </w:t>
      </w:r>
      <w:r w:rsidR="0022232C" w:rsidRPr="00D57836">
        <w:rPr>
          <w:rFonts w:ascii="Arial" w:hAnsi="Arial" w:cs="Arial"/>
          <w:sz w:val="20"/>
          <w:szCs w:val="20"/>
        </w:rPr>
        <w:t>hij bekend is met de inhoud</w:t>
      </w:r>
      <w:r w:rsidRPr="00D57836">
        <w:rPr>
          <w:rFonts w:ascii="Arial" w:hAnsi="Arial" w:cs="Arial"/>
          <w:sz w:val="20"/>
          <w:szCs w:val="20"/>
        </w:rPr>
        <w:t xml:space="preserve">. Juridisch gezien is de ondertekening door de medewerker niet strikt noodzakelijk, juist nu het om ordevoorschriften gaat die je als werkgever eenzijdig mag instellen. Voor de duidelijkheid naar het personeel toe en de bewijskracht is het raadzaam om de medewerker </w:t>
      </w:r>
      <w:r w:rsidR="128506C2" w:rsidRPr="00D57836">
        <w:rPr>
          <w:rFonts w:ascii="Arial" w:hAnsi="Arial" w:cs="Arial"/>
          <w:sz w:val="20"/>
          <w:szCs w:val="20"/>
        </w:rPr>
        <w:t xml:space="preserve">deze toch </w:t>
      </w:r>
      <w:r w:rsidRPr="00D57836">
        <w:rPr>
          <w:rFonts w:ascii="Arial" w:hAnsi="Arial" w:cs="Arial"/>
          <w:sz w:val="20"/>
          <w:szCs w:val="20"/>
        </w:rPr>
        <w:t xml:space="preserve">te laten ondertekenen voor akkoord. Ook kan je aan de medewerkers kenbaar maken op welke wijze zij het </w:t>
      </w:r>
      <w:r w:rsidR="001D14C8" w:rsidRPr="00D57836">
        <w:rPr>
          <w:rFonts w:ascii="Arial" w:hAnsi="Arial" w:cs="Arial"/>
          <w:sz w:val="20"/>
          <w:szCs w:val="20"/>
        </w:rPr>
        <w:t>personeelshandboek</w:t>
      </w:r>
      <w:r w:rsidRPr="00D57836">
        <w:rPr>
          <w:rFonts w:ascii="Arial" w:hAnsi="Arial" w:cs="Arial"/>
          <w:sz w:val="20"/>
          <w:szCs w:val="20"/>
        </w:rPr>
        <w:t xml:space="preserve"> kunnen inzien, bijvoorbeeld door te vermelden waar het ter inzage ligt of </w:t>
      </w:r>
      <w:r w:rsidR="001D14C8" w:rsidRPr="00D57836">
        <w:rPr>
          <w:rFonts w:ascii="Arial" w:hAnsi="Arial" w:cs="Arial"/>
          <w:sz w:val="20"/>
          <w:szCs w:val="20"/>
        </w:rPr>
        <w:t xml:space="preserve">waar het </w:t>
      </w:r>
      <w:r w:rsidRPr="00D57836">
        <w:rPr>
          <w:rFonts w:ascii="Arial" w:hAnsi="Arial" w:cs="Arial"/>
          <w:sz w:val="20"/>
          <w:szCs w:val="20"/>
        </w:rPr>
        <w:t>digitaal te vinden</w:t>
      </w:r>
      <w:r w:rsidR="001D14C8" w:rsidRPr="00D57836">
        <w:rPr>
          <w:rFonts w:ascii="Arial" w:hAnsi="Arial" w:cs="Arial"/>
          <w:sz w:val="20"/>
          <w:szCs w:val="20"/>
        </w:rPr>
        <w:t xml:space="preserve"> is</w:t>
      </w:r>
      <w:r w:rsidRPr="00D57836">
        <w:rPr>
          <w:rFonts w:ascii="Arial" w:hAnsi="Arial" w:cs="Arial"/>
          <w:sz w:val="20"/>
          <w:szCs w:val="20"/>
        </w:rPr>
        <w:t>.</w:t>
      </w:r>
    </w:p>
    <w:p w14:paraId="4756726B" w14:textId="6D9C3315" w:rsidR="001E1C99" w:rsidRPr="00D57836" w:rsidRDefault="001E1C99" w:rsidP="001E1C99">
      <w:pPr>
        <w:rPr>
          <w:rFonts w:ascii="Arial" w:hAnsi="Arial" w:cs="Arial"/>
          <w:sz w:val="20"/>
          <w:szCs w:val="20"/>
        </w:rPr>
      </w:pPr>
      <w:r w:rsidRPr="00D57836">
        <w:rPr>
          <w:rFonts w:ascii="Arial" w:hAnsi="Arial" w:cs="Arial"/>
          <w:sz w:val="20"/>
          <w:szCs w:val="20"/>
        </w:rPr>
        <w:t xml:space="preserve">Wij adviseren om ook andere personen, die werkzaam zijn binnen de organisatie, het reglement te laten ondertekenen. Daarbij valt te denken aan personen die werkzaam zijn als uitzendkracht, op basis van een payroll-overeenkomst of als </w:t>
      </w:r>
      <w:r w:rsidR="00081293" w:rsidRPr="00D57836">
        <w:rPr>
          <w:rFonts w:ascii="Arial" w:hAnsi="Arial" w:cs="Arial"/>
          <w:sz w:val="20"/>
          <w:szCs w:val="20"/>
        </w:rPr>
        <w:t>zzp’er</w:t>
      </w:r>
      <w:r w:rsidRPr="00D57836">
        <w:rPr>
          <w:rFonts w:ascii="Arial" w:hAnsi="Arial" w:cs="Arial"/>
          <w:sz w:val="20"/>
          <w:szCs w:val="20"/>
        </w:rPr>
        <w:t>.</w:t>
      </w:r>
    </w:p>
    <w:p w14:paraId="0A2D2978" w14:textId="77777777" w:rsidR="00114775" w:rsidRPr="00D57836" w:rsidRDefault="00114775" w:rsidP="699029CC">
      <w:pPr>
        <w:rPr>
          <w:rFonts w:ascii="Arial" w:hAnsi="Arial" w:cs="Arial"/>
          <w:sz w:val="20"/>
          <w:szCs w:val="20"/>
        </w:rPr>
      </w:pPr>
    </w:p>
    <w:p w14:paraId="14C54A2E" w14:textId="77777777" w:rsidR="005D3E25" w:rsidRPr="00D57836" w:rsidRDefault="005D3E25" w:rsidP="699029CC">
      <w:pPr>
        <w:rPr>
          <w:rFonts w:ascii="Arial" w:hAnsi="Arial" w:cs="Arial"/>
          <w:sz w:val="20"/>
          <w:szCs w:val="20"/>
        </w:rPr>
      </w:pPr>
    </w:p>
    <w:p w14:paraId="094232F9" w14:textId="77777777" w:rsidR="005D3E25" w:rsidRPr="00D57836" w:rsidRDefault="005D3E25" w:rsidP="699029CC">
      <w:pPr>
        <w:rPr>
          <w:rFonts w:ascii="Arial" w:hAnsi="Arial" w:cs="Arial"/>
          <w:sz w:val="20"/>
          <w:szCs w:val="20"/>
        </w:rPr>
      </w:pPr>
    </w:p>
    <w:p w14:paraId="589493CF" w14:textId="77777777" w:rsidR="005D3E25" w:rsidRPr="00D57836" w:rsidRDefault="005D3E25" w:rsidP="699029CC">
      <w:pPr>
        <w:rPr>
          <w:rFonts w:ascii="Arial" w:hAnsi="Arial" w:cs="Arial"/>
          <w:sz w:val="20"/>
          <w:szCs w:val="20"/>
        </w:rPr>
      </w:pPr>
    </w:p>
    <w:p w14:paraId="6854F325" w14:textId="77777777" w:rsidR="005D3E25" w:rsidRPr="00D57836" w:rsidRDefault="005D3E25" w:rsidP="699029CC">
      <w:pPr>
        <w:rPr>
          <w:rFonts w:ascii="Arial" w:hAnsi="Arial" w:cs="Arial"/>
          <w:sz w:val="20"/>
          <w:szCs w:val="20"/>
        </w:rPr>
      </w:pPr>
    </w:p>
    <w:p w14:paraId="1FFCDCDC" w14:textId="77777777" w:rsidR="005D3E25" w:rsidRPr="00D57836" w:rsidRDefault="005D3E25" w:rsidP="699029CC">
      <w:pPr>
        <w:rPr>
          <w:rFonts w:ascii="Arial" w:hAnsi="Arial" w:cs="Arial"/>
          <w:sz w:val="20"/>
          <w:szCs w:val="20"/>
        </w:rPr>
      </w:pPr>
    </w:p>
    <w:p w14:paraId="320FB578" w14:textId="77777777" w:rsidR="005D3E25" w:rsidRPr="00D57836" w:rsidRDefault="005D3E25" w:rsidP="699029CC">
      <w:pPr>
        <w:rPr>
          <w:rFonts w:ascii="Arial" w:hAnsi="Arial" w:cs="Arial"/>
          <w:sz w:val="20"/>
          <w:szCs w:val="20"/>
        </w:rPr>
      </w:pPr>
    </w:p>
    <w:p w14:paraId="799780FF" w14:textId="77777777" w:rsidR="005D3E25" w:rsidRPr="00D57836" w:rsidRDefault="005D3E25" w:rsidP="699029CC">
      <w:pPr>
        <w:rPr>
          <w:rFonts w:ascii="Arial" w:hAnsi="Arial" w:cs="Arial"/>
          <w:sz w:val="20"/>
          <w:szCs w:val="20"/>
        </w:rPr>
      </w:pPr>
    </w:p>
    <w:p w14:paraId="65148C52" w14:textId="77777777" w:rsidR="005D3E25" w:rsidRPr="00D57836" w:rsidRDefault="005D3E25" w:rsidP="699029CC">
      <w:pPr>
        <w:rPr>
          <w:rFonts w:ascii="Arial" w:hAnsi="Arial" w:cs="Arial"/>
          <w:sz w:val="20"/>
          <w:szCs w:val="20"/>
        </w:rPr>
      </w:pPr>
    </w:p>
    <w:p w14:paraId="2D9FD683" w14:textId="77777777" w:rsidR="005D3E25" w:rsidRPr="00D57836" w:rsidRDefault="005D3E25" w:rsidP="699029CC">
      <w:pPr>
        <w:rPr>
          <w:rFonts w:ascii="Arial" w:hAnsi="Arial" w:cs="Arial"/>
          <w:sz w:val="20"/>
          <w:szCs w:val="20"/>
        </w:rPr>
      </w:pPr>
    </w:p>
    <w:p w14:paraId="6F9CF020" w14:textId="77777777" w:rsidR="00114775" w:rsidRPr="00D57836" w:rsidRDefault="00114775" w:rsidP="699029CC">
      <w:pPr>
        <w:rPr>
          <w:rFonts w:ascii="Arial" w:hAnsi="Arial" w:cs="Arial"/>
          <w:sz w:val="20"/>
          <w:szCs w:val="20"/>
        </w:rPr>
      </w:pPr>
    </w:p>
    <w:p w14:paraId="22E1D034" w14:textId="77777777" w:rsidR="00114775" w:rsidRPr="00D57836" w:rsidRDefault="00114775" w:rsidP="699029CC">
      <w:pPr>
        <w:rPr>
          <w:rFonts w:ascii="Arial" w:hAnsi="Arial" w:cs="Arial"/>
          <w:sz w:val="20"/>
          <w:szCs w:val="20"/>
        </w:rPr>
      </w:pPr>
    </w:p>
    <w:p w14:paraId="48C35F4D" w14:textId="77777777" w:rsidR="00114775" w:rsidRPr="00D57836" w:rsidRDefault="00114775" w:rsidP="699029CC">
      <w:pPr>
        <w:rPr>
          <w:rFonts w:ascii="Arial" w:hAnsi="Arial" w:cs="Arial"/>
          <w:sz w:val="20"/>
          <w:szCs w:val="20"/>
        </w:rPr>
      </w:pPr>
    </w:p>
    <w:p w14:paraId="2DD8C4C1" w14:textId="77777777" w:rsidR="004202C0" w:rsidRPr="00D57836" w:rsidRDefault="004202C0" w:rsidP="00F513DF">
      <w:pPr>
        <w:spacing w:line="240" w:lineRule="auto"/>
        <w:jc w:val="both"/>
        <w:rPr>
          <w:rFonts w:ascii="Arial" w:eastAsia="Times New Roman" w:hAnsi="Arial" w:cs="Arial"/>
          <w:sz w:val="20"/>
          <w:szCs w:val="20"/>
          <w:lang w:eastAsia="nl-NL"/>
        </w:rPr>
      </w:pPr>
    </w:p>
    <w:p w14:paraId="6ECA0B19" w14:textId="77777777" w:rsidR="004202C0" w:rsidRPr="00D57836" w:rsidRDefault="004202C0" w:rsidP="00F513DF">
      <w:pPr>
        <w:spacing w:line="240" w:lineRule="auto"/>
        <w:jc w:val="both"/>
        <w:rPr>
          <w:rFonts w:ascii="Arial" w:eastAsia="Times New Roman" w:hAnsi="Arial" w:cs="Arial"/>
          <w:sz w:val="20"/>
          <w:szCs w:val="20"/>
          <w:lang w:eastAsia="nl-NL"/>
        </w:rPr>
      </w:pPr>
    </w:p>
    <w:p w14:paraId="325A1E71" w14:textId="4BC2CBA9" w:rsidR="00E9789C" w:rsidRPr="00D57836" w:rsidRDefault="00C51DB2" w:rsidP="00C40412">
      <w:pPr>
        <w:jc w:val="center"/>
        <w:rPr>
          <w:rFonts w:ascii="Arial" w:hAnsi="Arial" w:cs="Arial"/>
          <w:b/>
          <w:bCs/>
          <w:sz w:val="56"/>
          <w:szCs w:val="56"/>
        </w:rPr>
      </w:pPr>
      <w:r w:rsidRPr="00D57836">
        <w:rPr>
          <w:rFonts w:ascii="Arial" w:hAnsi="Arial" w:cs="Arial"/>
          <w:b/>
          <w:bCs/>
          <w:sz w:val="56"/>
          <w:szCs w:val="56"/>
        </w:rPr>
        <w:t>Personeelshandboek</w:t>
      </w:r>
    </w:p>
    <w:p w14:paraId="2B308036" w14:textId="7330EEBA" w:rsidR="00C51DB2" w:rsidRPr="00D57836" w:rsidRDefault="00C51DB2" w:rsidP="00C51DB2">
      <w:pPr>
        <w:jc w:val="center"/>
        <w:rPr>
          <w:rFonts w:ascii="Arial" w:hAnsi="Arial" w:cs="Arial"/>
          <w:b/>
          <w:bCs/>
          <w:sz w:val="56"/>
          <w:szCs w:val="56"/>
        </w:rPr>
      </w:pPr>
      <w:r w:rsidRPr="00D57836">
        <w:rPr>
          <w:rFonts w:ascii="Arial" w:hAnsi="Arial" w:cs="Arial"/>
          <w:b/>
          <w:bCs/>
          <w:sz w:val="56"/>
          <w:szCs w:val="56"/>
          <w:highlight w:val="yellow"/>
        </w:rPr>
        <w:t>[</w:t>
      </w:r>
      <w:r w:rsidR="00533D2C" w:rsidRPr="00D57836">
        <w:rPr>
          <w:rFonts w:ascii="Arial" w:hAnsi="Arial" w:cs="Arial"/>
          <w:b/>
          <w:bCs/>
          <w:sz w:val="56"/>
          <w:szCs w:val="56"/>
          <w:highlight w:val="yellow"/>
        </w:rPr>
        <w:t>Bedrijfsnaam</w:t>
      </w:r>
      <w:r w:rsidRPr="00D57836">
        <w:rPr>
          <w:rFonts w:ascii="Arial" w:hAnsi="Arial" w:cs="Arial"/>
          <w:b/>
          <w:bCs/>
          <w:sz w:val="56"/>
          <w:szCs w:val="56"/>
          <w:highlight w:val="yellow"/>
        </w:rPr>
        <w:t>]</w:t>
      </w:r>
    </w:p>
    <w:p w14:paraId="3B2D8113" w14:textId="77777777" w:rsidR="00C51DB2" w:rsidRPr="00D57836" w:rsidRDefault="00C51DB2" w:rsidP="00C51DB2"/>
    <w:p w14:paraId="14094923" w14:textId="77777777" w:rsidR="00C51DB2" w:rsidRPr="00D57836" w:rsidRDefault="00C51DB2" w:rsidP="00C51DB2"/>
    <w:p w14:paraId="1D83D6D0" w14:textId="77777777" w:rsidR="00C51DB2" w:rsidRPr="00D57836" w:rsidRDefault="00C51DB2" w:rsidP="00C51DB2">
      <w:pPr>
        <w:ind w:left="1416" w:firstLine="708"/>
      </w:pPr>
    </w:p>
    <w:p w14:paraId="2D76024F" w14:textId="77777777" w:rsidR="00C51DB2" w:rsidRPr="00D57836" w:rsidRDefault="00C51DB2" w:rsidP="00C51DB2">
      <w:pPr>
        <w:ind w:left="1416" w:firstLine="708"/>
      </w:pPr>
    </w:p>
    <w:p w14:paraId="0247D9C1" w14:textId="58A3B271" w:rsidR="00C51DB2" w:rsidRPr="00D57836" w:rsidRDefault="00C51DB2" w:rsidP="00C40412">
      <w:pPr>
        <w:ind w:left="1416" w:firstLine="708"/>
      </w:pPr>
    </w:p>
    <w:p w14:paraId="655AA0EE" w14:textId="77777777" w:rsidR="00C51DB2" w:rsidRPr="00D57836" w:rsidRDefault="00C51DB2" w:rsidP="00C51DB2">
      <w:pPr>
        <w:ind w:left="1416" w:firstLine="708"/>
      </w:pPr>
    </w:p>
    <w:p w14:paraId="0F5244B6" w14:textId="77777777" w:rsidR="00C51DB2" w:rsidRPr="00D57836" w:rsidRDefault="00C51DB2" w:rsidP="00C51DB2">
      <w:pPr>
        <w:ind w:left="1416" w:firstLine="708"/>
      </w:pPr>
    </w:p>
    <w:p w14:paraId="69479C6C" w14:textId="184F109A" w:rsidR="00C51DB2" w:rsidRPr="00D57836" w:rsidRDefault="00C40412" w:rsidP="00C40412">
      <w:pPr>
        <w:jc w:val="center"/>
        <w:rPr>
          <w:rFonts w:ascii="Arial" w:hAnsi="Arial" w:cs="Arial"/>
          <w:sz w:val="32"/>
          <w:szCs w:val="32"/>
        </w:rPr>
      </w:pPr>
      <w:r w:rsidRPr="00D57836">
        <w:rPr>
          <w:rFonts w:ascii="Arial" w:hAnsi="Arial" w:cs="Arial"/>
          <w:sz w:val="32"/>
          <w:szCs w:val="32"/>
          <w:highlight w:val="yellow"/>
        </w:rPr>
        <w:t>[ruimte om foto of logo van bedrijf te plaatsen]</w:t>
      </w:r>
    </w:p>
    <w:p w14:paraId="38C830A0" w14:textId="77777777" w:rsidR="008F7477" w:rsidRPr="00D57836" w:rsidRDefault="008F7477" w:rsidP="008F7477">
      <w:pPr>
        <w:ind w:left="1416" w:firstLine="708"/>
        <w:rPr>
          <w:noProof/>
        </w:rPr>
      </w:pPr>
    </w:p>
    <w:p w14:paraId="303D613B" w14:textId="65A01D00" w:rsidR="00C51DB2" w:rsidRPr="00D57836" w:rsidRDefault="00C51DB2" w:rsidP="008F7477">
      <w:pPr>
        <w:ind w:left="1416" w:firstLine="708"/>
        <w:jc w:val="center"/>
      </w:pPr>
    </w:p>
    <w:p w14:paraId="36976CEF" w14:textId="77777777" w:rsidR="00C51DB2" w:rsidRPr="00D57836" w:rsidRDefault="00C51DB2" w:rsidP="00C51DB2">
      <w:pPr>
        <w:ind w:left="1416" w:firstLine="708"/>
      </w:pPr>
    </w:p>
    <w:p w14:paraId="711D1483" w14:textId="77777777" w:rsidR="00C51DB2" w:rsidRPr="00D57836" w:rsidRDefault="00C51DB2" w:rsidP="00C51DB2">
      <w:pPr>
        <w:ind w:left="1416" w:firstLine="708"/>
      </w:pPr>
    </w:p>
    <w:p w14:paraId="7D0F01BA" w14:textId="77777777" w:rsidR="00C51DB2" w:rsidRPr="00D57836" w:rsidRDefault="00C51DB2" w:rsidP="00C51DB2">
      <w:pPr>
        <w:ind w:left="5664" w:firstLine="708"/>
      </w:pPr>
    </w:p>
    <w:p w14:paraId="0C9CB560" w14:textId="77777777" w:rsidR="00C51DB2" w:rsidRPr="00D57836" w:rsidRDefault="00C51DB2" w:rsidP="00C51DB2">
      <w:pPr>
        <w:ind w:left="5664" w:firstLine="708"/>
      </w:pPr>
    </w:p>
    <w:p w14:paraId="150CB7B2" w14:textId="77777777" w:rsidR="00C51DB2" w:rsidRPr="00D57836" w:rsidRDefault="00C51DB2" w:rsidP="00C51DB2">
      <w:pPr>
        <w:ind w:left="5664" w:firstLine="708"/>
      </w:pPr>
    </w:p>
    <w:p w14:paraId="475A1BD9" w14:textId="77777777" w:rsidR="00C51DB2" w:rsidRPr="00D57836" w:rsidRDefault="00C51DB2" w:rsidP="00C51DB2">
      <w:pPr>
        <w:ind w:left="5664" w:firstLine="708"/>
      </w:pPr>
    </w:p>
    <w:p w14:paraId="685224FF" w14:textId="77777777" w:rsidR="00C51DB2" w:rsidRPr="00D57836" w:rsidRDefault="00C51DB2" w:rsidP="00C51DB2">
      <w:pPr>
        <w:ind w:left="5664" w:firstLine="708"/>
      </w:pPr>
    </w:p>
    <w:p w14:paraId="7F3CF304" w14:textId="77777777" w:rsidR="00C51DB2" w:rsidRPr="00D57836" w:rsidRDefault="00C51DB2" w:rsidP="00C51DB2">
      <w:pPr>
        <w:ind w:left="5664" w:firstLine="708"/>
      </w:pPr>
    </w:p>
    <w:p w14:paraId="27141E85" w14:textId="77777777" w:rsidR="00C51DB2" w:rsidRPr="00D57836" w:rsidRDefault="00C51DB2" w:rsidP="00C51DB2">
      <w:pPr>
        <w:ind w:left="5664" w:firstLine="708"/>
      </w:pPr>
    </w:p>
    <w:p w14:paraId="3E5AE92E" w14:textId="77777777" w:rsidR="00C51DB2" w:rsidRPr="00D57836" w:rsidRDefault="00C51DB2" w:rsidP="00C51DB2">
      <w:pPr>
        <w:ind w:left="5664" w:firstLine="708"/>
      </w:pPr>
    </w:p>
    <w:p w14:paraId="46CBADB8" w14:textId="77777777" w:rsidR="00C51DB2" w:rsidRPr="00D57836" w:rsidRDefault="00C51DB2" w:rsidP="00C51DB2">
      <w:pPr>
        <w:ind w:left="5664" w:firstLine="708"/>
      </w:pPr>
    </w:p>
    <w:p w14:paraId="7F098D2F" w14:textId="77777777" w:rsidR="00C51DB2" w:rsidRPr="00D57836" w:rsidRDefault="00C51DB2" w:rsidP="00C51DB2">
      <w:pPr>
        <w:ind w:left="5664" w:firstLine="708"/>
      </w:pPr>
    </w:p>
    <w:p w14:paraId="21D1C965" w14:textId="10654518" w:rsidR="00E9789C" w:rsidRPr="00D57836" w:rsidRDefault="00C51DB2">
      <w:pPr>
        <w:rPr>
          <w:rFonts w:ascii="Arial" w:eastAsiaTheme="majorEastAsia" w:hAnsi="Arial" w:cstheme="majorBidi"/>
          <w:b/>
          <w:color w:val="2F5496" w:themeColor="accent1" w:themeShade="BF"/>
          <w:sz w:val="32"/>
          <w:szCs w:val="32"/>
        </w:rPr>
      </w:pPr>
      <w:r w:rsidRPr="00D57836">
        <w:rPr>
          <w:rFonts w:ascii="Arial" w:hAnsi="Arial" w:cs="Arial"/>
          <w:b/>
          <w:bCs/>
          <w:sz w:val="20"/>
          <w:szCs w:val="20"/>
        </w:rPr>
        <w:t>Versie</w:t>
      </w:r>
      <w:r w:rsidR="00C40412" w:rsidRPr="00D57836">
        <w:rPr>
          <w:rFonts w:ascii="Arial" w:hAnsi="Arial" w:cs="Arial"/>
          <w:b/>
          <w:bCs/>
          <w:sz w:val="20"/>
          <w:szCs w:val="20"/>
        </w:rPr>
        <w:t>:</w:t>
      </w:r>
      <w:r w:rsidRPr="00D57836">
        <w:rPr>
          <w:rFonts w:ascii="Arial" w:hAnsi="Arial" w:cs="Arial"/>
          <w:b/>
          <w:bCs/>
          <w:sz w:val="20"/>
          <w:szCs w:val="20"/>
        </w:rPr>
        <w:t xml:space="preserve"> </w:t>
      </w:r>
      <w:r w:rsidR="00C40412" w:rsidRPr="00D57836">
        <w:rPr>
          <w:rFonts w:ascii="Arial" w:hAnsi="Arial" w:cs="Arial"/>
          <w:sz w:val="20"/>
          <w:szCs w:val="20"/>
          <w:highlight w:val="yellow"/>
        </w:rPr>
        <w:t>[maand en jaartal]</w:t>
      </w:r>
    </w:p>
    <w:p w14:paraId="3F2A8256" w14:textId="4A39ADEA" w:rsidR="00F513DF" w:rsidRPr="00D57836" w:rsidRDefault="00F513DF" w:rsidP="00C40412">
      <w:pPr>
        <w:pStyle w:val="Kop1"/>
      </w:pPr>
      <w:bookmarkStart w:id="0" w:name="_Toc152058327"/>
      <w:r w:rsidRPr="00D57836">
        <w:lastRenderedPageBreak/>
        <w:t>Inleiding</w:t>
      </w:r>
      <w:bookmarkEnd w:id="0"/>
    </w:p>
    <w:p w14:paraId="5CD6EAA4" w14:textId="42A095BB" w:rsidR="00F513DF" w:rsidRPr="00D57836" w:rsidRDefault="00F513DF" w:rsidP="00F513DF">
      <w:pPr>
        <w:spacing w:after="0" w:line="240" w:lineRule="auto"/>
        <w:jc w:val="both"/>
        <w:rPr>
          <w:rFonts w:ascii="Arial" w:hAnsi="Arial" w:cs="Arial"/>
          <w:color w:val="000000"/>
          <w:sz w:val="20"/>
          <w:szCs w:val="20"/>
        </w:rPr>
      </w:pPr>
      <w:r w:rsidRPr="00D57836">
        <w:rPr>
          <w:rFonts w:ascii="Arial" w:hAnsi="Arial" w:cs="Arial"/>
          <w:color w:val="000000" w:themeColor="text1"/>
          <w:sz w:val="20"/>
          <w:szCs w:val="20"/>
        </w:rPr>
        <w:t xml:space="preserve">In dit </w:t>
      </w:r>
      <w:r w:rsidR="00BC0CD5" w:rsidRPr="00D57836">
        <w:rPr>
          <w:rFonts w:ascii="Arial" w:hAnsi="Arial" w:cs="Arial"/>
          <w:color w:val="000000" w:themeColor="text1"/>
          <w:sz w:val="20"/>
          <w:szCs w:val="20"/>
        </w:rPr>
        <w:t>personeelshandboek</w:t>
      </w:r>
      <w:r w:rsidRPr="00D57836">
        <w:rPr>
          <w:rFonts w:ascii="Arial" w:hAnsi="Arial" w:cs="Arial"/>
          <w:color w:val="000000" w:themeColor="text1"/>
          <w:sz w:val="20"/>
          <w:szCs w:val="20"/>
        </w:rPr>
        <w:t xml:space="preserve"> tref je afspraken en regels met betrekking tot het werken bij ons bedrijf aan. Hierdoor wordt duidelijk wat jij en je collega's van elkaar en van </w:t>
      </w:r>
      <w:r w:rsidRPr="00D57836">
        <w:rPr>
          <w:rFonts w:ascii="Arial" w:hAnsi="Arial" w:cs="Arial"/>
          <w:color w:val="000000" w:themeColor="text1"/>
          <w:sz w:val="20"/>
          <w:szCs w:val="20"/>
          <w:highlight w:val="yellow"/>
        </w:rPr>
        <w:t>[</w:t>
      </w:r>
      <w:r w:rsidR="00DE1D00" w:rsidRPr="00D57836">
        <w:rPr>
          <w:rFonts w:ascii="Arial" w:hAnsi="Arial" w:cs="Arial"/>
          <w:color w:val="000000" w:themeColor="text1"/>
          <w:sz w:val="20"/>
          <w:szCs w:val="20"/>
          <w:highlight w:val="yellow"/>
        </w:rPr>
        <w:t>bedrijfsnaam]</w:t>
      </w:r>
      <w:r w:rsidRPr="00D57836">
        <w:rPr>
          <w:rFonts w:ascii="Arial" w:hAnsi="Arial" w:cs="Arial"/>
          <w:color w:val="000000" w:themeColor="text1"/>
          <w:sz w:val="20"/>
          <w:szCs w:val="20"/>
        </w:rPr>
        <w:t xml:space="preserve"> mogen verwachten. Dit </w:t>
      </w:r>
      <w:r w:rsidR="000E371D" w:rsidRPr="00D57836">
        <w:rPr>
          <w:rFonts w:ascii="Arial" w:hAnsi="Arial" w:cs="Arial"/>
          <w:color w:val="000000" w:themeColor="text1"/>
          <w:sz w:val="20"/>
          <w:szCs w:val="20"/>
        </w:rPr>
        <w:t xml:space="preserve">handboek </w:t>
      </w:r>
      <w:r w:rsidRPr="00D57836">
        <w:rPr>
          <w:rFonts w:ascii="Arial" w:hAnsi="Arial" w:cs="Arial"/>
          <w:color w:val="000000" w:themeColor="text1"/>
          <w:sz w:val="20"/>
          <w:szCs w:val="20"/>
        </w:rPr>
        <w:t xml:space="preserve">is met de grootst mogelijke zorg samengesteld. Wij verwachten dan ook dat elke </w:t>
      </w:r>
      <w:r w:rsidR="009D1A74" w:rsidRPr="00D57836">
        <w:rPr>
          <w:rFonts w:ascii="Arial" w:hAnsi="Arial" w:cs="Arial"/>
          <w:color w:val="000000" w:themeColor="text1"/>
          <w:sz w:val="20"/>
          <w:szCs w:val="20"/>
        </w:rPr>
        <w:t>medewerker</w:t>
      </w:r>
      <w:r w:rsidRPr="00D57836">
        <w:rPr>
          <w:rFonts w:ascii="Arial" w:hAnsi="Arial" w:cs="Arial"/>
          <w:color w:val="000000" w:themeColor="text1"/>
          <w:sz w:val="20"/>
          <w:szCs w:val="20"/>
        </w:rPr>
        <w:t xml:space="preserve"> zich aan de regels en voorschriften houdt. Door ondertekening van een exemplaar van dit </w:t>
      </w:r>
      <w:r w:rsidR="007054DC" w:rsidRPr="00D57836">
        <w:rPr>
          <w:rFonts w:ascii="Arial" w:hAnsi="Arial" w:cs="Arial"/>
          <w:color w:val="000000" w:themeColor="text1"/>
          <w:sz w:val="20"/>
          <w:szCs w:val="20"/>
        </w:rPr>
        <w:t>handboek</w:t>
      </w:r>
      <w:r w:rsidRPr="00D57836">
        <w:rPr>
          <w:rFonts w:ascii="Arial" w:hAnsi="Arial" w:cs="Arial"/>
          <w:color w:val="000000" w:themeColor="text1"/>
          <w:sz w:val="20"/>
          <w:szCs w:val="20"/>
        </w:rPr>
        <w:t xml:space="preserve"> verklaar je op de hoogte te zijn van </w:t>
      </w:r>
      <w:r w:rsidR="000E371D" w:rsidRPr="00D57836">
        <w:rPr>
          <w:rFonts w:ascii="Arial" w:hAnsi="Arial" w:cs="Arial"/>
          <w:color w:val="000000" w:themeColor="text1"/>
          <w:sz w:val="20"/>
          <w:szCs w:val="20"/>
        </w:rPr>
        <w:t>de inhoud van het handboek</w:t>
      </w:r>
      <w:r w:rsidRPr="00D57836">
        <w:rPr>
          <w:rFonts w:ascii="Arial" w:hAnsi="Arial" w:cs="Arial"/>
          <w:color w:val="000000" w:themeColor="text1"/>
          <w:sz w:val="20"/>
          <w:szCs w:val="20"/>
        </w:rPr>
        <w:t xml:space="preserve"> en dat je de afspraken en regels zult nakomen. Wanneer de afspraken en regels door jou worden overtreden, kan dat gevolgen hebben voor jouw dienstverband.</w:t>
      </w:r>
    </w:p>
    <w:p w14:paraId="222C10E1" w14:textId="77777777" w:rsidR="007F335A" w:rsidRPr="00D57836" w:rsidRDefault="007F335A" w:rsidP="00F513DF">
      <w:pPr>
        <w:spacing w:after="0" w:line="240" w:lineRule="auto"/>
        <w:jc w:val="both"/>
        <w:rPr>
          <w:rFonts w:ascii="Arial" w:hAnsi="Arial" w:cs="Arial"/>
          <w:color w:val="000000"/>
          <w:sz w:val="20"/>
          <w:szCs w:val="20"/>
        </w:rPr>
      </w:pPr>
    </w:p>
    <w:p w14:paraId="302A65E1" w14:textId="2CE2A6B0" w:rsidR="007F335A" w:rsidRPr="00D57836" w:rsidRDefault="007F335A" w:rsidP="00F513DF">
      <w:pPr>
        <w:spacing w:after="0" w:line="240" w:lineRule="auto"/>
        <w:jc w:val="both"/>
        <w:rPr>
          <w:rFonts w:ascii="Arial" w:hAnsi="Arial" w:cs="Arial"/>
          <w:color w:val="000000"/>
          <w:sz w:val="20"/>
          <w:szCs w:val="20"/>
        </w:rPr>
      </w:pPr>
    </w:p>
    <w:p w14:paraId="416E1746" w14:textId="77777777" w:rsidR="003F47FF" w:rsidRPr="00D57836" w:rsidRDefault="003F47FF" w:rsidP="00C40412">
      <w:pPr>
        <w:pStyle w:val="Kopvaninhoudsopgave"/>
        <w:rPr>
          <w:lang w:val="nl-NL"/>
        </w:rPr>
      </w:pPr>
    </w:p>
    <w:p w14:paraId="38E6D2BD" w14:textId="77777777" w:rsidR="003F47FF" w:rsidRPr="00D57836" w:rsidRDefault="003F47FF" w:rsidP="00C40412">
      <w:pPr>
        <w:pStyle w:val="Kopvaninhoudsopgave"/>
        <w:rPr>
          <w:lang w:val="nl-NL"/>
        </w:rPr>
      </w:pPr>
    </w:p>
    <w:p w14:paraId="59D09EF2" w14:textId="77777777" w:rsidR="003F47FF" w:rsidRPr="00D57836" w:rsidRDefault="003F47FF" w:rsidP="00C40412">
      <w:pPr>
        <w:pStyle w:val="Kopvaninhoudsopgave"/>
        <w:rPr>
          <w:lang w:val="nl-NL"/>
        </w:rPr>
      </w:pPr>
    </w:p>
    <w:p w14:paraId="3564AAE2" w14:textId="77777777" w:rsidR="003F47FF" w:rsidRPr="00D57836" w:rsidRDefault="003F47FF" w:rsidP="00C40412">
      <w:pPr>
        <w:pStyle w:val="Kopvaninhoudsopgave"/>
        <w:rPr>
          <w:lang w:val="nl-NL"/>
        </w:rPr>
      </w:pPr>
    </w:p>
    <w:p w14:paraId="7EED1810" w14:textId="77777777" w:rsidR="003F47FF" w:rsidRPr="00D57836" w:rsidRDefault="003F47FF" w:rsidP="00C40412">
      <w:pPr>
        <w:pStyle w:val="Kopvaninhoudsopgave"/>
        <w:rPr>
          <w:lang w:val="nl-NL"/>
        </w:rPr>
      </w:pPr>
    </w:p>
    <w:p w14:paraId="53085871" w14:textId="77777777" w:rsidR="003F47FF" w:rsidRPr="00D57836" w:rsidRDefault="003F47FF" w:rsidP="00C40412">
      <w:pPr>
        <w:pStyle w:val="Kopvaninhoudsopgave"/>
        <w:rPr>
          <w:lang w:val="nl-NL"/>
        </w:rPr>
      </w:pPr>
    </w:p>
    <w:p w14:paraId="6446D036" w14:textId="77777777" w:rsidR="003F47FF" w:rsidRPr="00D57836" w:rsidRDefault="003F47FF" w:rsidP="00C40412">
      <w:pPr>
        <w:pStyle w:val="Kopvaninhoudsopgave"/>
        <w:rPr>
          <w:lang w:val="nl-NL"/>
        </w:rPr>
      </w:pPr>
    </w:p>
    <w:p w14:paraId="4529FA52" w14:textId="77777777" w:rsidR="003F47FF" w:rsidRPr="00D57836" w:rsidRDefault="003F47FF" w:rsidP="00C40412">
      <w:pPr>
        <w:pStyle w:val="Kopvaninhoudsopgave"/>
        <w:rPr>
          <w:lang w:val="nl-NL"/>
        </w:rPr>
      </w:pPr>
    </w:p>
    <w:p w14:paraId="7E22C8A0" w14:textId="77777777" w:rsidR="003F47FF" w:rsidRPr="00D57836" w:rsidRDefault="003F47FF" w:rsidP="00C40412">
      <w:pPr>
        <w:pStyle w:val="Kopvaninhoudsopgave"/>
        <w:rPr>
          <w:lang w:val="nl-NL"/>
        </w:rPr>
      </w:pPr>
    </w:p>
    <w:p w14:paraId="4DE8C19F" w14:textId="6BF3B582" w:rsidR="003F47FF" w:rsidRPr="00D57836" w:rsidRDefault="003F47FF" w:rsidP="00C40412">
      <w:pPr>
        <w:pStyle w:val="Kopvaninhoudsopgave"/>
        <w:rPr>
          <w:lang w:val="nl-NL"/>
        </w:rPr>
      </w:pPr>
    </w:p>
    <w:sdt>
      <w:sdtPr>
        <w:rPr>
          <w:rFonts w:asciiTheme="minorHAnsi" w:eastAsiaTheme="minorHAnsi" w:hAnsiTheme="minorHAnsi" w:cstheme="minorBidi"/>
          <w:b w:val="0"/>
          <w:color w:val="auto"/>
          <w:sz w:val="22"/>
          <w:szCs w:val="22"/>
          <w:lang w:val="nl-NL" w:eastAsia="en-US"/>
        </w:rPr>
        <w:id w:val="80501352"/>
        <w:docPartObj>
          <w:docPartGallery w:val="Table of Contents"/>
          <w:docPartUnique/>
        </w:docPartObj>
      </w:sdtPr>
      <w:sdtEndPr>
        <w:rPr>
          <w:rFonts w:ascii="Arial" w:hAnsi="Arial" w:cs="Arial"/>
          <w:bCs/>
          <w:sz w:val="20"/>
          <w:szCs w:val="20"/>
        </w:rPr>
      </w:sdtEndPr>
      <w:sdtContent>
        <w:p w14:paraId="027D08F5" w14:textId="77777777" w:rsidR="003F47FF" w:rsidRPr="00D57836" w:rsidRDefault="003F47FF" w:rsidP="00C40412">
          <w:pPr>
            <w:pStyle w:val="Kopvaninhoudsopgave"/>
            <w:rPr>
              <w:lang w:val="nl-NL"/>
            </w:rPr>
          </w:pPr>
        </w:p>
        <w:p w14:paraId="54BB9422" w14:textId="77777777" w:rsidR="003F47FF" w:rsidRPr="00D57836" w:rsidRDefault="003F47FF" w:rsidP="00C40412">
          <w:pPr>
            <w:pStyle w:val="Kopvaninhoudsopgave"/>
            <w:rPr>
              <w:lang w:val="nl-NL"/>
            </w:rPr>
          </w:pPr>
          <w:r w:rsidRPr="00D57836">
            <w:rPr>
              <w:lang w:val="nl-NL"/>
            </w:rPr>
            <w:t xml:space="preserve">  </w:t>
          </w:r>
        </w:p>
        <w:p w14:paraId="22B0860B" w14:textId="77777777" w:rsidR="008842D5" w:rsidRPr="00D57836" w:rsidRDefault="008842D5" w:rsidP="003F47FF">
          <w:pPr>
            <w:rPr>
              <w:rFonts w:ascii="Arial" w:hAnsi="Arial" w:cs="Arial"/>
              <w:b/>
              <w:bCs/>
              <w:color w:val="4472C4" w:themeColor="accent1"/>
              <w:sz w:val="32"/>
              <w:szCs w:val="32"/>
            </w:rPr>
          </w:pPr>
        </w:p>
        <w:p w14:paraId="1DF23204" w14:textId="77777777" w:rsidR="008842D5" w:rsidRPr="00D57836" w:rsidRDefault="008842D5" w:rsidP="003F47FF">
          <w:pPr>
            <w:rPr>
              <w:rFonts w:ascii="Arial" w:hAnsi="Arial" w:cs="Arial"/>
              <w:b/>
              <w:bCs/>
              <w:color w:val="4472C4" w:themeColor="accent1"/>
              <w:sz w:val="32"/>
              <w:szCs w:val="32"/>
            </w:rPr>
          </w:pPr>
        </w:p>
        <w:p w14:paraId="07F5FEEC" w14:textId="77777777" w:rsidR="008842D5" w:rsidRPr="00D57836" w:rsidRDefault="008842D5" w:rsidP="003F47FF">
          <w:pPr>
            <w:rPr>
              <w:rFonts w:ascii="Arial" w:hAnsi="Arial" w:cs="Arial"/>
              <w:b/>
              <w:bCs/>
              <w:color w:val="4472C4" w:themeColor="accent1"/>
              <w:sz w:val="32"/>
              <w:szCs w:val="32"/>
            </w:rPr>
          </w:pPr>
        </w:p>
        <w:p w14:paraId="7C87C69D" w14:textId="77777777" w:rsidR="008842D5" w:rsidRPr="00D57836" w:rsidRDefault="008842D5" w:rsidP="003F47FF">
          <w:pPr>
            <w:rPr>
              <w:rFonts w:ascii="Arial" w:hAnsi="Arial" w:cs="Arial"/>
              <w:b/>
              <w:bCs/>
              <w:color w:val="4472C4" w:themeColor="accent1"/>
              <w:sz w:val="32"/>
              <w:szCs w:val="32"/>
            </w:rPr>
          </w:pPr>
        </w:p>
        <w:p w14:paraId="20BA9303" w14:textId="77777777" w:rsidR="008842D5" w:rsidRPr="00D57836" w:rsidRDefault="008842D5" w:rsidP="003F47FF">
          <w:pPr>
            <w:rPr>
              <w:rFonts w:ascii="Arial" w:hAnsi="Arial" w:cs="Arial"/>
              <w:b/>
              <w:bCs/>
              <w:color w:val="4472C4" w:themeColor="accent1"/>
              <w:sz w:val="32"/>
              <w:szCs w:val="32"/>
            </w:rPr>
          </w:pPr>
        </w:p>
        <w:p w14:paraId="2F34CF99" w14:textId="7FDB723D" w:rsidR="006406D1" w:rsidRPr="00D57836" w:rsidRDefault="006406D1" w:rsidP="003F47FF">
          <w:pPr>
            <w:rPr>
              <w:rFonts w:ascii="Arial" w:eastAsiaTheme="majorEastAsia" w:hAnsi="Arial" w:cs="Arial"/>
              <w:b/>
              <w:bCs/>
              <w:color w:val="2F5496" w:themeColor="accent1" w:themeShade="BF"/>
              <w:sz w:val="32"/>
              <w:szCs w:val="32"/>
              <w:lang w:eastAsia="en-NL"/>
            </w:rPr>
          </w:pPr>
          <w:r w:rsidRPr="00D57836">
            <w:rPr>
              <w:rFonts w:ascii="Arial" w:hAnsi="Arial" w:cs="Arial"/>
              <w:b/>
              <w:bCs/>
              <w:color w:val="4472C4" w:themeColor="accent1"/>
              <w:sz w:val="32"/>
              <w:szCs w:val="32"/>
            </w:rPr>
            <w:lastRenderedPageBreak/>
            <w:t>Inhoud</w:t>
          </w:r>
        </w:p>
        <w:p w14:paraId="78F66978" w14:textId="720F44CD" w:rsidR="000F3A5C" w:rsidRPr="00FC4639" w:rsidRDefault="006406D1">
          <w:pPr>
            <w:pStyle w:val="Inhopg1"/>
            <w:rPr>
              <w:rFonts w:eastAsiaTheme="minorEastAsia"/>
              <w:b w:val="0"/>
              <w:bCs w:val="0"/>
              <w:lang w:val="en-NL" w:eastAsia="en-NL"/>
            </w:rPr>
          </w:pPr>
          <w:r w:rsidRPr="00427F3D">
            <w:fldChar w:fldCharType="begin"/>
          </w:r>
          <w:r w:rsidRPr="00427F3D">
            <w:instrText xml:space="preserve"> TOC \o "1-3" \h \z \u </w:instrText>
          </w:r>
          <w:r w:rsidRPr="00427F3D">
            <w:fldChar w:fldCharType="separate"/>
          </w:r>
          <w:hyperlink w:anchor="_Toc152058327" w:history="1">
            <w:r w:rsidR="000F3A5C" w:rsidRPr="00FC4639">
              <w:rPr>
                <w:rStyle w:val="Hyperlink"/>
              </w:rPr>
              <w:t>Inleiding</w:t>
            </w:r>
            <w:r w:rsidR="000F3A5C" w:rsidRPr="00FC4639">
              <w:rPr>
                <w:webHidden/>
              </w:rPr>
              <w:tab/>
            </w:r>
            <w:r w:rsidR="000F3A5C" w:rsidRPr="00FC4639">
              <w:rPr>
                <w:webHidden/>
              </w:rPr>
              <w:fldChar w:fldCharType="begin"/>
            </w:r>
            <w:r w:rsidR="000F3A5C" w:rsidRPr="00FC4639">
              <w:rPr>
                <w:webHidden/>
              </w:rPr>
              <w:instrText xml:space="preserve"> PAGEREF _Toc152058327 \h </w:instrText>
            </w:r>
            <w:r w:rsidR="000F3A5C" w:rsidRPr="00FC4639">
              <w:rPr>
                <w:webHidden/>
              </w:rPr>
            </w:r>
            <w:r w:rsidR="000F3A5C" w:rsidRPr="00FC4639">
              <w:rPr>
                <w:webHidden/>
              </w:rPr>
              <w:fldChar w:fldCharType="separate"/>
            </w:r>
            <w:r w:rsidR="000F3A5C" w:rsidRPr="00FC4639">
              <w:rPr>
                <w:webHidden/>
              </w:rPr>
              <w:t>3</w:t>
            </w:r>
            <w:r w:rsidR="000F3A5C" w:rsidRPr="00FC4639">
              <w:rPr>
                <w:webHidden/>
              </w:rPr>
              <w:fldChar w:fldCharType="end"/>
            </w:r>
          </w:hyperlink>
        </w:p>
        <w:p w14:paraId="20391C74" w14:textId="4A4E55E8" w:rsidR="000F3A5C" w:rsidRPr="00FC4639" w:rsidRDefault="00FC4639">
          <w:pPr>
            <w:pStyle w:val="Inhopg1"/>
            <w:rPr>
              <w:rFonts w:eastAsiaTheme="minorEastAsia"/>
              <w:b w:val="0"/>
              <w:bCs w:val="0"/>
              <w:lang w:val="en-NL" w:eastAsia="en-NL"/>
            </w:rPr>
          </w:pPr>
          <w:r>
            <w:rPr>
              <w:rStyle w:val="Hyperlink"/>
            </w:rPr>
            <w:br/>
          </w:r>
          <w:hyperlink w:anchor="_Toc152058328" w:history="1">
            <w:r w:rsidR="000F3A5C" w:rsidRPr="00FC4639">
              <w:rPr>
                <w:rStyle w:val="Hyperlink"/>
              </w:rPr>
              <w:t>Over ‘</w:t>
            </w:r>
            <w:r w:rsidR="000F3A5C" w:rsidRPr="00FC4639">
              <w:rPr>
                <w:rStyle w:val="Hyperlink"/>
                <w:highlight w:val="yellow"/>
              </w:rPr>
              <w:t>[bedrijfsnaam]</w:t>
            </w:r>
            <w:r w:rsidR="000F3A5C" w:rsidRPr="00FC4639">
              <w:rPr>
                <w:rStyle w:val="Hyperlink"/>
              </w:rPr>
              <w:t>’</w:t>
            </w:r>
            <w:r w:rsidR="000F3A5C" w:rsidRPr="00FC4639">
              <w:rPr>
                <w:webHidden/>
              </w:rPr>
              <w:tab/>
            </w:r>
            <w:r w:rsidR="000F3A5C" w:rsidRPr="00FC4639">
              <w:rPr>
                <w:webHidden/>
              </w:rPr>
              <w:fldChar w:fldCharType="begin"/>
            </w:r>
            <w:r w:rsidR="000F3A5C" w:rsidRPr="00FC4639">
              <w:rPr>
                <w:webHidden/>
              </w:rPr>
              <w:instrText xml:space="preserve"> PAGEREF _Toc152058328 \h </w:instrText>
            </w:r>
            <w:r w:rsidR="000F3A5C" w:rsidRPr="00FC4639">
              <w:rPr>
                <w:webHidden/>
              </w:rPr>
            </w:r>
            <w:r w:rsidR="000F3A5C" w:rsidRPr="00FC4639">
              <w:rPr>
                <w:webHidden/>
              </w:rPr>
              <w:fldChar w:fldCharType="separate"/>
            </w:r>
            <w:r w:rsidR="000F3A5C" w:rsidRPr="00FC4639">
              <w:rPr>
                <w:webHidden/>
              </w:rPr>
              <w:t>7</w:t>
            </w:r>
            <w:r w:rsidR="000F3A5C" w:rsidRPr="00FC4639">
              <w:rPr>
                <w:webHidden/>
              </w:rPr>
              <w:fldChar w:fldCharType="end"/>
            </w:r>
          </w:hyperlink>
        </w:p>
        <w:p w14:paraId="4A054B5B" w14:textId="0BCD7771"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29" w:history="1">
            <w:r w:rsidR="000F3A5C" w:rsidRPr="00FC4639">
              <w:rPr>
                <w:rStyle w:val="Hyperlink"/>
                <w:rFonts w:ascii="Arial" w:hAnsi="Arial" w:cs="Arial"/>
                <w:noProof/>
                <w:sz w:val="20"/>
                <w:szCs w:val="20"/>
              </w:rPr>
              <w:t>Ontstaan</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_Toc152058329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7</w:t>
            </w:r>
            <w:r w:rsidR="000F3A5C" w:rsidRPr="00FC4639">
              <w:rPr>
                <w:rFonts w:ascii="Arial" w:hAnsi="Arial" w:cs="Arial"/>
                <w:noProof/>
                <w:webHidden/>
                <w:sz w:val="20"/>
                <w:szCs w:val="20"/>
              </w:rPr>
              <w:fldChar w:fldCharType="end"/>
            </w:r>
          </w:hyperlink>
        </w:p>
        <w:p w14:paraId="4828CB42" w14:textId="68A1AA4D"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30" w:history="1">
            <w:r w:rsidR="000F3A5C" w:rsidRPr="00FC4639">
              <w:rPr>
                <w:rStyle w:val="Hyperlink"/>
                <w:rFonts w:ascii="Arial" w:hAnsi="Arial" w:cs="Arial"/>
                <w:noProof/>
                <w:sz w:val="20"/>
                <w:szCs w:val="20"/>
              </w:rPr>
              <w:t>Missie, visie en doelgroep</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_Toc152058330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7</w:t>
            </w:r>
            <w:r w:rsidR="000F3A5C" w:rsidRPr="00FC4639">
              <w:rPr>
                <w:rFonts w:ascii="Arial" w:hAnsi="Arial" w:cs="Arial"/>
                <w:noProof/>
                <w:webHidden/>
                <w:sz w:val="20"/>
                <w:szCs w:val="20"/>
              </w:rPr>
              <w:fldChar w:fldCharType="end"/>
            </w:r>
          </w:hyperlink>
        </w:p>
        <w:p w14:paraId="600A7DB7" w14:textId="1DBAB141"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31" w:history="1">
            <w:r w:rsidR="000F3A5C" w:rsidRPr="00FC4639">
              <w:rPr>
                <w:rStyle w:val="Hyperlink"/>
                <w:rFonts w:ascii="Arial" w:hAnsi="Arial" w:cs="Arial"/>
                <w:noProof/>
                <w:sz w:val="20"/>
                <w:szCs w:val="20"/>
              </w:rPr>
              <w:t>Vestigingen en openingstijden</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_Toc152058331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7</w:t>
            </w:r>
            <w:r w:rsidR="000F3A5C" w:rsidRPr="00FC4639">
              <w:rPr>
                <w:rFonts w:ascii="Arial" w:hAnsi="Arial" w:cs="Arial"/>
                <w:noProof/>
                <w:webHidden/>
                <w:sz w:val="20"/>
                <w:szCs w:val="20"/>
              </w:rPr>
              <w:fldChar w:fldCharType="end"/>
            </w:r>
          </w:hyperlink>
        </w:p>
        <w:p w14:paraId="0D85AE0D" w14:textId="15E81F34"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32" w:history="1">
            <w:r w:rsidR="000F3A5C" w:rsidRPr="00FC4639">
              <w:rPr>
                <w:rStyle w:val="Hyperlink"/>
                <w:rFonts w:ascii="Arial" w:hAnsi="Arial" w:cs="Arial"/>
                <w:noProof/>
                <w:sz w:val="20"/>
                <w:szCs w:val="20"/>
              </w:rPr>
              <w:t>Vragen, opmerkingen of ideeën</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_Toc152058332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7</w:t>
            </w:r>
            <w:r w:rsidR="000F3A5C" w:rsidRPr="00FC4639">
              <w:rPr>
                <w:rFonts w:ascii="Arial" w:hAnsi="Arial" w:cs="Arial"/>
                <w:noProof/>
                <w:webHidden/>
                <w:sz w:val="20"/>
                <w:szCs w:val="20"/>
              </w:rPr>
              <w:fldChar w:fldCharType="end"/>
            </w:r>
          </w:hyperlink>
        </w:p>
        <w:p w14:paraId="5C72D0A8" w14:textId="608786E1" w:rsidR="000F3A5C" w:rsidRPr="00FC4639" w:rsidRDefault="00FC4639">
          <w:pPr>
            <w:pStyle w:val="Inhopg1"/>
            <w:rPr>
              <w:rFonts w:eastAsiaTheme="minorEastAsia"/>
              <w:b w:val="0"/>
              <w:bCs w:val="0"/>
              <w:lang w:val="en-NL" w:eastAsia="en-NL"/>
            </w:rPr>
          </w:pPr>
          <w:r>
            <w:rPr>
              <w:rStyle w:val="Hyperlink"/>
            </w:rPr>
            <w:br/>
          </w:r>
          <w:hyperlink w:anchor="_Toc152058333" w:history="1">
            <w:r w:rsidR="000F3A5C" w:rsidRPr="00FC4639">
              <w:rPr>
                <w:rStyle w:val="Hyperlink"/>
              </w:rPr>
              <w:t>Arbeidsvoorwaarden</w:t>
            </w:r>
            <w:r w:rsidR="000F3A5C" w:rsidRPr="00FC4639">
              <w:rPr>
                <w:webHidden/>
              </w:rPr>
              <w:tab/>
            </w:r>
            <w:r w:rsidR="000F3A5C" w:rsidRPr="00FC4639">
              <w:rPr>
                <w:webHidden/>
              </w:rPr>
              <w:fldChar w:fldCharType="begin"/>
            </w:r>
            <w:r w:rsidR="000F3A5C" w:rsidRPr="00FC4639">
              <w:rPr>
                <w:webHidden/>
              </w:rPr>
              <w:instrText xml:space="preserve"> PAGEREF _Toc152058333 \h </w:instrText>
            </w:r>
            <w:r w:rsidR="000F3A5C" w:rsidRPr="00FC4639">
              <w:rPr>
                <w:webHidden/>
              </w:rPr>
            </w:r>
            <w:r w:rsidR="000F3A5C" w:rsidRPr="00FC4639">
              <w:rPr>
                <w:webHidden/>
              </w:rPr>
              <w:fldChar w:fldCharType="separate"/>
            </w:r>
            <w:r w:rsidR="000F3A5C" w:rsidRPr="00FC4639">
              <w:rPr>
                <w:webHidden/>
              </w:rPr>
              <w:t>8</w:t>
            </w:r>
            <w:r w:rsidR="000F3A5C" w:rsidRPr="00FC4639">
              <w:rPr>
                <w:webHidden/>
              </w:rPr>
              <w:fldChar w:fldCharType="end"/>
            </w:r>
          </w:hyperlink>
        </w:p>
        <w:p w14:paraId="3BBBB61E" w14:textId="0CC7701F"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34" w:history="1">
            <w:r w:rsidR="000F3A5C" w:rsidRPr="00FC4639">
              <w:rPr>
                <w:rStyle w:val="Hyperlink"/>
                <w:rFonts w:ascii="Arial" w:hAnsi="Arial" w:cs="Arial"/>
                <w:noProof/>
                <w:sz w:val="20"/>
                <w:szCs w:val="20"/>
              </w:rPr>
              <w:t>Werken op een feestdag</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_Toc152058334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8</w:t>
            </w:r>
            <w:r w:rsidR="000F3A5C" w:rsidRPr="00FC4639">
              <w:rPr>
                <w:rFonts w:ascii="Arial" w:hAnsi="Arial" w:cs="Arial"/>
                <w:noProof/>
                <w:webHidden/>
                <w:sz w:val="20"/>
                <w:szCs w:val="20"/>
              </w:rPr>
              <w:fldChar w:fldCharType="end"/>
            </w:r>
          </w:hyperlink>
        </w:p>
        <w:p w14:paraId="2B4664C2" w14:textId="53E42200"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35" w:history="1">
            <w:r w:rsidR="000F3A5C" w:rsidRPr="00FC4639">
              <w:rPr>
                <w:rStyle w:val="Hyperlink"/>
                <w:rFonts w:ascii="Arial" w:hAnsi="Arial" w:cs="Arial"/>
                <w:noProof/>
                <w:sz w:val="20"/>
                <w:szCs w:val="20"/>
              </w:rPr>
              <w:t>Tijdstip van loonbetaling</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_Toc152058335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8</w:t>
            </w:r>
            <w:r w:rsidR="000F3A5C" w:rsidRPr="00FC4639">
              <w:rPr>
                <w:rFonts w:ascii="Arial" w:hAnsi="Arial" w:cs="Arial"/>
                <w:noProof/>
                <w:webHidden/>
                <w:sz w:val="20"/>
                <w:szCs w:val="20"/>
              </w:rPr>
              <w:fldChar w:fldCharType="end"/>
            </w:r>
          </w:hyperlink>
        </w:p>
        <w:p w14:paraId="4694215F" w14:textId="45F89574"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36" w:history="1">
            <w:r w:rsidR="000F3A5C" w:rsidRPr="00FC4639">
              <w:rPr>
                <w:rStyle w:val="Hyperlink"/>
                <w:rFonts w:ascii="Arial" w:hAnsi="Arial" w:cs="Arial"/>
                <w:noProof/>
                <w:sz w:val="20"/>
                <w:szCs w:val="20"/>
              </w:rPr>
              <w:t>Werktijden</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_Toc152058336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8</w:t>
            </w:r>
            <w:r w:rsidR="000F3A5C" w:rsidRPr="00FC4639">
              <w:rPr>
                <w:rFonts w:ascii="Arial" w:hAnsi="Arial" w:cs="Arial"/>
                <w:noProof/>
                <w:webHidden/>
                <w:sz w:val="20"/>
                <w:szCs w:val="20"/>
              </w:rPr>
              <w:fldChar w:fldCharType="end"/>
            </w:r>
          </w:hyperlink>
        </w:p>
        <w:p w14:paraId="3BD10A83" w14:textId="47FCE1BA"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37" w:history="1">
            <w:r w:rsidR="000F3A5C" w:rsidRPr="00FC4639">
              <w:rPr>
                <w:rStyle w:val="Hyperlink"/>
                <w:rFonts w:ascii="Arial" w:hAnsi="Arial" w:cs="Arial"/>
                <w:noProof/>
                <w:sz w:val="20"/>
                <w:szCs w:val="20"/>
              </w:rPr>
              <w:t>Bedrijfskleding</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_Toc152058337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8</w:t>
            </w:r>
            <w:r w:rsidR="000F3A5C" w:rsidRPr="00FC4639">
              <w:rPr>
                <w:rFonts w:ascii="Arial" w:hAnsi="Arial" w:cs="Arial"/>
                <w:noProof/>
                <w:webHidden/>
                <w:sz w:val="20"/>
                <w:szCs w:val="20"/>
              </w:rPr>
              <w:fldChar w:fldCharType="end"/>
            </w:r>
          </w:hyperlink>
        </w:p>
        <w:p w14:paraId="5D8D04A0" w14:textId="537A2C0D"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38" w:history="1">
            <w:r w:rsidR="000F3A5C" w:rsidRPr="00FC4639">
              <w:rPr>
                <w:rStyle w:val="Hyperlink"/>
                <w:rFonts w:ascii="Arial" w:hAnsi="Arial" w:cs="Arial"/>
                <w:noProof/>
                <w:sz w:val="20"/>
                <w:szCs w:val="20"/>
              </w:rPr>
              <w:t>Pauzes</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_Toc152058338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9</w:t>
            </w:r>
            <w:r w:rsidR="000F3A5C" w:rsidRPr="00FC4639">
              <w:rPr>
                <w:rFonts w:ascii="Arial" w:hAnsi="Arial" w:cs="Arial"/>
                <w:noProof/>
                <w:webHidden/>
                <w:sz w:val="20"/>
                <w:szCs w:val="20"/>
              </w:rPr>
              <w:fldChar w:fldCharType="end"/>
            </w:r>
          </w:hyperlink>
        </w:p>
        <w:p w14:paraId="05F76172" w14:textId="03ACE191"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39" w:history="1">
            <w:r w:rsidR="000F3A5C" w:rsidRPr="00FC4639">
              <w:rPr>
                <w:rStyle w:val="Hyperlink"/>
                <w:rFonts w:ascii="Arial" w:hAnsi="Arial" w:cs="Arial"/>
                <w:noProof/>
                <w:sz w:val="20"/>
                <w:szCs w:val="20"/>
              </w:rPr>
              <w:t>Vakantie/verlof aanvragen</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_Toc152058339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9</w:t>
            </w:r>
            <w:r w:rsidR="000F3A5C" w:rsidRPr="00FC4639">
              <w:rPr>
                <w:rFonts w:ascii="Arial" w:hAnsi="Arial" w:cs="Arial"/>
                <w:noProof/>
                <w:webHidden/>
                <w:sz w:val="20"/>
                <w:szCs w:val="20"/>
              </w:rPr>
              <w:fldChar w:fldCharType="end"/>
            </w:r>
          </w:hyperlink>
        </w:p>
        <w:p w14:paraId="7E61F46E" w14:textId="78D1D692"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40" w:history="1">
            <w:r w:rsidR="000F3A5C" w:rsidRPr="00FC4639">
              <w:rPr>
                <w:rStyle w:val="Hyperlink"/>
                <w:rFonts w:ascii="Arial" w:hAnsi="Arial" w:cs="Arial"/>
                <w:noProof/>
                <w:sz w:val="20"/>
                <w:szCs w:val="20"/>
              </w:rPr>
              <w:t>Vakantiebijslag</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_Toc152058340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9</w:t>
            </w:r>
            <w:r w:rsidR="000F3A5C" w:rsidRPr="00FC4639">
              <w:rPr>
                <w:rFonts w:ascii="Arial" w:hAnsi="Arial" w:cs="Arial"/>
                <w:noProof/>
                <w:webHidden/>
                <w:sz w:val="20"/>
                <w:szCs w:val="20"/>
              </w:rPr>
              <w:fldChar w:fldCharType="end"/>
            </w:r>
          </w:hyperlink>
        </w:p>
        <w:p w14:paraId="0EEB0BA3" w14:textId="58DE028D"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41" w:history="1">
            <w:r w:rsidR="000F3A5C" w:rsidRPr="00FC4639">
              <w:rPr>
                <w:rStyle w:val="Hyperlink"/>
                <w:rFonts w:ascii="Arial" w:hAnsi="Arial" w:cs="Arial"/>
                <w:noProof/>
                <w:sz w:val="20"/>
                <w:szCs w:val="20"/>
              </w:rPr>
              <w:t>Verlofregelingen</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_Toc152058341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9</w:t>
            </w:r>
            <w:r w:rsidR="000F3A5C" w:rsidRPr="00FC4639">
              <w:rPr>
                <w:rFonts w:ascii="Arial" w:hAnsi="Arial" w:cs="Arial"/>
                <w:noProof/>
                <w:webHidden/>
                <w:sz w:val="20"/>
                <w:szCs w:val="20"/>
              </w:rPr>
              <w:fldChar w:fldCharType="end"/>
            </w:r>
          </w:hyperlink>
        </w:p>
        <w:p w14:paraId="6A2A2070" w14:textId="4BF59209"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42" w:history="1">
            <w:r w:rsidR="000F3A5C" w:rsidRPr="00FC4639">
              <w:rPr>
                <w:rStyle w:val="Hyperlink"/>
                <w:rFonts w:ascii="Arial" w:hAnsi="Arial" w:cs="Arial"/>
                <w:noProof/>
                <w:sz w:val="20"/>
                <w:szCs w:val="20"/>
              </w:rPr>
              <w:t>Persoonsgegevens</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_Toc152058342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11</w:t>
            </w:r>
            <w:r w:rsidR="000F3A5C" w:rsidRPr="00FC4639">
              <w:rPr>
                <w:rFonts w:ascii="Arial" w:hAnsi="Arial" w:cs="Arial"/>
                <w:noProof/>
                <w:webHidden/>
                <w:sz w:val="20"/>
                <w:szCs w:val="20"/>
              </w:rPr>
              <w:fldChar w:fldCharType="end"/>
            </w:r>
          </w:hyperlink>
        </w:p>
        <w:p w14:paraId="6D2B59AD" w14:textId="2A4A88C9"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43" w:history="1">
            <w:r w:rsidR="000F3A5C" w:rsidRPr="00FC4639">
              <w:rPr>
                <w:rStyle w:val="Hyperlink"/>
                <w:rFonts w:ascii="Arial" w:hAnsi="Arial" w:cs="Arial"/>
                <w:noProof/>
                <w:sz w:val="20"/>
                <w:szCs w:val="20"/>
              </w:rPr>
              <w:t>Pensioen</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_Toc152058343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12</w:t>
            </w:r>
            <w:r w:rsidR="000F3A5C" w:rsidRPr="00FC4639">
              <w:rPr>
                <w:rFonts w:ascii="Arial" w:hAnsi="Arial" w:cs="Arial"/>
                <w:noProof/>
                <w:webHidden/>
                <w:sz w:val="20"/>
                <w:szCs w:val="20"/>
              </w:rPr>
              <w:fldChar w:fldCharType="end"/>
            </w:r>
          </w:hyperlink>
        </w:p>
        <w:p w14:paraId="331C3EC1" w14:textId="74D4C928"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44" w:history="1">
            <w:r w:rsidR="000F3A5C" w:rsidRPr="00FC4639">
              <w:rPr>
                <w:rStyle w:val="Hyperlink"/>
                <w:rFonts w:ascii="Arial" w:hAnsi="Arial" w:cs="Arial"/>
                <w:noProof/>
                <w:sz w:val="20"/>
                <w:szCs w:val="20"/>
              </w:rPr>
              <w:t>Einde dienstverband</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_Toc152058344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13</w:t>
            </w:r>
            <w:r w:rsidR="000F3A5C" w:rsidRPr="00FC4639">
              <w:rPr>
                <w:rFonts w:ascii="Arial" w:hAnsi="Arial" w:cs="Arial"/>
                <w:noProof/>
                <w:webHidden/>
                <w:sz w:val="20"/>
                <w:szCs w:val="20"/>
              </w:rPr>
              <w:fldChar w:fldCharType="end"/>
            </w:r>
          </w:hyperlink>
        </w:p>
        <w:p w14:paraId="659F9685" w14:textId="3A427BE6" w:rsidR="006077C7" w:rsidRPr="00FC4639" w:rsidRDefault="00FC4639" w:rsidP="00FC4639">
          <w:pPr>
            <w:pStyle w:val="Inhopg1"/>
            <w:rPr>
              <w:color w:val="0563C1" w:themeColor="hyperlink"/>
              <w:u w:val="single"/>
            </w:rPr>
          </w:pPr>
          <w:r>
            <w:rPr>
              <w:rStyle w:val="Hyperlink"/>
            </w:rPr>
            <w:br/>
          </w:r>
          <w:hyperlink w:anchor="_Toc152058345" w:history="1">
            <w:r w:rsidR="000F3A5C" w:rsidRPr="00FC4639">
              <w:rPr>
                <w:rStyle w:val="Hyperlink"/>
              </w:rPr>
              <w:t>Secundaire arbeidsvoorwaarden/overige regelingen</w:t>
            </w:r>
            <w:r w:rsidR="000F3A5C" w:rsidRPr="00FC4639">
              <w:rPr>
                <w:webHidden/>
              </w:rPr>
              <w:tab/>
            </w:r>
            <w:r w:rsidR="000F3A5C" w:rsidRPr="00FC4639">
              <w:rPr>
                <w:webHidden/>
              </w:rPr>
              <w:fldChar w:fldCharType="begin"/>
            </w:r>
            <w:r w:rsidR="000F3A5C" w:rsidRPr="00FC4639">
              <w:rPr>
                <w:webHidden/>
              </w:rPr>
              <w:instrText xml:space="preserve"> PAGEREF _Toc152058345 \h </w:instrText>
            </w:r>
            <w:r w:rsidR="000F3A5C" w:rsidRPr="00FC4639">
              <w:rPr>
                <w:webHidden/>
              </w:rPr>
            </w:r>
            <w:r w:rsidR="000F3A5C" w:rsidRPr="00FC4639">
              <w:rPr>
                <w:webHidden/>
              </w:rPr>
              <w:fldChar w:fldCharType="separate"/>
            </w:r>
            <w:r w:rsidR="000F3A5C" w:rsidRPr="00FC4639">
              <w:rPr>
                <w:webHidden/>
              </w:rPr>
              <w:t>14</w:t>
            </w:r>
            <w:r w:rsidR="000F3A5C" w:rsidRPr="00FC4639">
              <w:rPr>
                <w:webHidden/>
              </w:rPr>
              <w:fldChar w:fldCharType="end"/>
            </w:r>
          </w:hyperlink>
          <w:r>
            <w:rPr>
              <w:rStyle w:val="Hyperlink"/>
            </w:rPr>
            <w:br/>
          </w:r>
        </w:p>
        <w:p w14:paraId="6863AEC3" w14:textId="323919BB" w:rsidR="000F3A5C" w:rsidRPr="00FC4639" w:rsidRDefault="00000000">
          <w:pPr>
            <w:pStyle w:val="Inhopg1"/>
            <w:rPr>
              <w:rFonts w:eastAsiaTheme="minorEastAsia"/>
              <w:b w:val="0"/>
              <w:bCs w:val="0"/>
              <w:lang w:val="en-NL" w:eastAsia="en-NL"/>
            </w:rPr>
          </w:pPr>
          <w:hyperlink w:anchor="_Toc152058346" w:history="1">
            <w:r w:rsidR="000F3A5C" w:rsidRPr="00FC4639">
              <w:rPr>
                <w:rStyle w:val="Hyperlink"/>
              </w:rPr>
              <w:t>Functioneren/beoordelen</w:t>
            </w:r>
            <w:r w:rsidR="000F3A5C" w:rsidRPr="00FC4639">
              <w:rPr>
                <w:webHidden/>
              </w:rPr>
              <w:tab/>
            </w:r>
            <w:r w:rsidR="000F3A5C" w:rsidRPr="00FC4639">
              <w:rPr>
                <w:webHidden/>
              </w:rPr>
              <w:fldChar w:fldCharType="begin"/>
            </w:r>
            <w:r w:rsidR="000F3A5C" w:rsidRPr="00FC4639">
              <w:rPr>
                <w:webHidden/>
              </w:rPr>
              <w:instrText xml:space="preserve"> PAGEREF _Toc152058346 \h </w:instrText>
            </w:r>
            <w:r w:rsidR="000F3A5C" w:rsidRPr="00FC4639">
              <w:rPr>
                <w:webHidden/>
              </w:rPr>
            </w:r>
            <w:r w:rsidR="000F3A5C" w:rsidRPr="00FC4639">
              <w:rPr>
                <w:webHidden/>
              </w:rPr>
              <w:fldChar w:fldCharType="separate"/>
            </w:r>
            <w:r w:rsidR="000F3A5C" w:rsidRPr="00FC4639">
              <w:rPr>
                <w:webHidden/>
              </w:rPr>
              <w:t>15</w:t>
            </w:r>
            <w:r w:rsidR="000F3A5C" w:rsidRPr="00FC4639">
              <w:rPr>
                <w:webHidden/>
              </w:rPr>
              <w:fldChar w:fldCharType="end"/>
            </w:r>
          </w:hyperlink>
        </w:p>
        <w:p w14:paraId="53344ED2" w14:textId="7E175792" w:rsidR="000F3A5C" w:rsidRPr="00FC4639" w:rsidRDefault="00FC4639">
          <w:pPr>
            <w:pStyle w:val="Inhopg1"/>
            <w:rPr>
              <w:rFonts w:eastAsiaTheme="minorEastAsia"/>
              <w:b w:val="0"/>
              <w:bCs w:val="0"/>
              <w:lang w:val="en-NL" w:eastAsia="en-NL"/>
            </w:rPr>
          </w:pPr>
          <w:r>
            <w:rPr>
              <w:rStyle w:val="Hyperlink"/>
            </w:rPr>
            <w:br/>
          </w:r>
          <w:hyperlink w:anchor="_Toc152058347" w:history="1">
            <w:r w:rsidR="000F3A5C" w:rsidRPr="00FC4639">
              <w:rPr>
                <w:rStyle w:val="Hyperlink"/>
              </w:rPr>
              <w:t>Arbeidsomstandighedenbeleid</w:t>
            </w:r>
            <w:r w:rsidR="000F3A5C" w:rsidRPr="00FC4639">
              <w:rPr>
                <w:webHidden/>
              </w:rPr>
              <w:tab/>
            </w:r>
            <w:r w:rsidR="000F3A5C" w:rsidRPr="00FC4639">
              <w:rPr>
                <w:webHidden/>
              </w:rPr>
              <w:fldChar w:fldCharType="begin"/>
            </w:r>
            <w:r w:rsidR="000F3A5C" w:rsidRPr="00FC4639">
              <w:rPr>
                <w:webHidden/>
              </w:rPr>
              <w:instrText xml:space="preserve"> PAGEREF _Toc152058347 \h </w:instrText>
            </w:r>
            <w:r w:rsidR="000F3A5C" w:rsidRPr="00FC4639">
              <w:rPr>
                <w:webHidden/>
              </w:rPr>
            </w:r>
            <w:r w:rsidR="000F3A5C" w:rsidRPr="00FC4639">
              <w:rPr>
                <w:webHidden/>
              </w:rPr>
              <w:fldChar w:fldCharType="separate"/>
            </w:r>
            <w:r w:rsidR="000F3A5C" w:rsidRPr="00FC4639">
              <w:rPr>
                <w:webHidden/>
              </w:rPr>
              <w:t>16</w:t>
            </w:r>
            <w:r w:rsidR="000F3A5C" w:rsidRPr="00FC4639">
              <w:rPr>
                <w:webHidden/>
              </w:rPr>
              <w:fldChar w:fldCharType="end"/>
            </w:r>
          </w:hyperlink>
        </w:p>
        <w:p w14:paraId="18C0C248" w14:textId="78C640E9"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48" w:history="1">
            <w:r w:rsidR="000F3A5C" w:rsidRPr="00FC4639">
              <w:rPr>
                <w:rStyle w:val="Hyperlink"/>
                <w:rFonts w:ascii="Arial" w:hAnsi="Arial" w:cs="Arial"/>
                <w:noProof/>
                <w:sz w:val="20"/>
                <w:szCs w:val="20"/>
              </w:rPr>
              <w:t>Bedrijfshulpverleners (BHV)</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_Toc152058348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16</w:t>
            </w:r>
            <w:r w:rsidR="000F3A5C" w:rsidRPr="00FC4639">
              <w:rPr>
                <w:rFonts w:ascii="Arial" w:hAnsi="Arial" w:cs="Arial"/>
                <w:noProof/>
                <w:webHidden/>
                <w:sz w:val="20"/>
                <w:szCs w:val="20"/>
              </w:rPr>
              <w:fldChar w:fldCharType="end"/>
            </w:r>
          </w:hyperlink>
        </w:p>
        <w:p w14:paraId="35E9FE87" w14:textId="7E2BF571"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49" w:history="1">
            <w:r w:rsidR="000F3A5C" w:rsidRPr="00FC4639">
              <w:rPr>
                <w:rStyle w:val="Hyperlink"/>
                <w:rFonts w:ascii="Arial" w:hAnsi="Arial" w:cs="Arial"/>
                <w:noProof/>
                <w:sz w:val="20"/>
                <w:szCs w:val="20"/>
              </w:rPr>
              <w:t>Preventiemedewerker</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_Toc152058349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16</w:t>
            </w:r>
            <w:r w:rsidR="000F3A5C" w:rsidRPr="00FC4639">
              <w:rPr>
                <w:rFonts w:ascii="Arial" w:hAnsi="Arial" w:cs="Arial"/>
                <w:noProof/>
                <w:webHidden/>
                <w:sz w:val="20"/>
                <w:szCs w:val="20"/>
              </w:rPr>
              <w:fldChar w:fldCharType="end"/>
            </w:r>
          </w:hyperlink>
        </w:p>
        <w:p w14:paraId="6CD6479F" w14:textId="0E6513D4"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50" w:history="1">
            <w:r w:rsidR="000F3A5C" w:rsidRPr="00FC4639">
              <w:rPr>
                <w:rStyle w:val="Hyperlink"/>
                <w:rFonts w:ascii="Arial" w:hAnsi="Arial" w:cs="Arial"/>
                <w:noProof/>
                <w:sz w:val="20"/>
                <w:szCs w:val="20"/>
              </w:rPr>
              <w:t>Vertrouwenspersoon</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_Toc152058350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16</w:t>
            </w:r>
            <w:r w:rsidR="000F3A5C" w:rsidRPr="00FC4639">
              <w:rPr>
                <w:rFonts w:ascii="Arial" w:hAnsi="Arial" w:cs="Arial"/>
                <w:noProof/>
                <w:webHidden/>
                <w:sz w:val="20"/>
                <w:szCs w:val="20"/>
              </w:rPr>
              <w:fldChar w:fldCharType="end"/>
            </w:r>
          </w:hyperlink>
        </w:p>
        <w:p w14:paraId="7386A302" w14:textId="719C4A72"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51" w:history="1">
            <w:r w:rsidR="000F3A5C" w:rsidRPr="00FC4639">
              <w:rPr>
                <w:rStyle w:val="Hyperlink"/>
                <w:rFonts w:ascii="Arial" w:hAnsi="Arial" w:cs="Arial"/>
                <w:noProof/>
                <w:sz w:val="20"/>
                <w:szCs w:val="20"/>
              </w:rPr>
              <w:t>Arbeidsongeschiktheid</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_Toc152058351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17</w:t>
            </w:r>
            <w:r w:rsidR="000F3A5C" w:rsidRPr="00FC4639">
              <w:rPr>
                <w:rFonts w:ascii="Arial" w:hAnsi="Arial" w:cs="Arial"/>
                <w:noProof/>
                <w:webHidden/>
                <w:sz w:val="20"/>
                <w:szCs w:val="20"/>
              </w:rPr>
              <w:fldChar w:fldCharType="end"/>
            </w:r>
          </w:hyperlink>
        </w:p>
        <w:p w14:paraId="0F28747F" w14:textId="6D1D4CF3"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52" w:history="1">
            <w:r w:rsidR="000F3A5C" w:rsidRPr="00FC4639">
              <w:rPr>
                <w:rStyle w:val="Hyperlink"/>
                <w:rFonts w:ascii="Arial" w:hAnsi="Arial" w:cs="Arial"/>
                <w:noProof/>
                <w:sz w:val="20"/>
                <w:szCs w:val="20"/>
              </w:rPr>
              <w:t>Protocol ongewenst gedrag en psychosociale arbeidsbelasting</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_Toc152058352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18</w:t>
            </w:r>
            <w:r w:rsidR="000F3A5C" w:rsidRPr="00FC4639">
              <w:rPr>
                <w:rFonts w:ascii="Arial" w:hAnsi="Arial" w:cs="Arial"/>
                <w:noProof/>
                <w:webHidden/>
                <w:sz w:val="20"/>
                <w:szCs w:val="20"/>
              </w:rPr>
              <w:fldChar w:fldCharType="end"/>
            </w:r>
          </w:hyperlink>
        </w:p>
        <w:p w14:paraId="1E09EDDA" w14:textId="5ED20FB1"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53" w:history="1">
            <w:r w:rsidR="000F3A5C" w:rsidRPr="00FC4639">
              <w:rPr>
                <w:rStyle w:val="Hyperlink"/>
                <w:rFonts w:ascii="Arial" w:hAnsi="Arial" w:cs="Arial"/>
                <w:noProof/>
                <w:sz w:val="20"/>
                <w:szCs w:val="20"/>
              </w:rPr>
              <w:t>Meldregeling klokkenluiders</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_Toc152058353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19</w:t>
            </w:r>
            <w:r w:rsidR="000F3A5C" w:rsidRPr="00FC4639">
              <w:rPr>
                <w:rFonts w:ascii="Arial" w:hAnsi="Arial" w:cs="Arial"/>
                <w:noProof/>
                <w:webHidden/>
                <w:sz w:val="20"/>
                <w:szCs w:val="20"/>
              </w:rPr>
              <w:fldChar w:fldCharType="end"/>
            </w:r>
          </w:hyperlink>
        </w:p>
        <w:p w14:paraId="7DF68322" w14:textId="140EC3B5"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54" w:history="1">
            <w:r w:rsidR="000F3A5C" w:rsidRPr="00FC4639">
              <w:rPr>
                <w:rStyle w:val="Hyperlink"/>
                <w:rFonts w:ascii="Arial" w:hAnsi="Arial" w:cs="Arial"/>
                <w:noProof/>
                <w:sz w:val="20"/>
                <w:szCs w:val="20"/>
              </w:rPr>
              <w:t>Beleid kwetsbare medewerkers</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_Toc152058354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19</w:t>
            </w:r>
            <w:r w:rsidR="000F3A5C" w:rsidRPr="00FC4639">
              <w:rPr>
                <w:rFonts w:ascii="Arial" w:hAnsi="Arial" w:cs="Arial"/>
                <w:noProof/>
                <w:webHidden/>
                <w:sz w:val="20"/>
                <w:szCs w:val="20"/>
              </w:rPr>
              <w:fldChar w:fldCharType="end"/>
            </w:r>
          </w:hyperlink>
        </w:p>
        <w:p w14:paraId="75119F5E" w14:textId="13BC96C2"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55" w:history="1">
            <w:r w:rsidR="000F3A5C" w:rsidRPr="00FC4639">
              <w:rPr>
                <w:rStyle w:val="Hyperlink"/>
                <w:rFonts w:ascii="Arial" w:hAnsi="Arial" w:cs="Arial"/>
                <w:noProof/>
                <w:sz w:val="20"/>
                <w:szCs w:val="20"/>
              </w:rPr>
              <w:t>Gebruik persoonlijke beschermingsmiddelen</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_Toc152058355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20</w:t>
            </w:r>
            <w:r w:rsidR="000F3A5C" w:rsidRPr="00FC4639">
              <w:rPr>
                <w:rFonts w:ascii="Arial" w:hAnsi="Arial" w:cs="Arial"/>
                <w:noProof/>
                <w:webHidden/>
                <w:sz w:val="20"/>
                <w:szCs w:val="20"/>
              </w:rPr>
              <w:fldChar w:fldCharType="end"/>
            </w:r>
          </w:hyperlink>
        </w:p>
        <w:p w14:paraId="401BC844" w14:textId="0C987B25"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56" w:history="1">
            <w:r w:rsidR="000F3A5C" w:rsidRPr="00FC4639">
              <w:rPr>
                <w:rStyle w:val="Hyperlink"/>
                <w:rFonts w:ascii="Arial" w:hAnsi="Arial" w:cs="Arial"/>
                <w:noProof/>
                <w:sz w:val="20"/>
                <w:szCs w:val="20"/>
              </w:rPr>
              <w:t>Procedure melden arbeidsongevallen</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_Toc152058356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20</w:t>
            </w:r>
            <w:r w:rsidR="000F3A5C" w:rsidRPr="00FC4639">
              <w:rPr>
                <w:rFonts w:ascii="Arial" w:hAnsi="Arial" w:cs="Arial"/>
                <w:noProof/>
                <w:webHidden/>
                <w:sz w:val="20"/>
                <w:szCs w:val="20"/>
              </w:rPr>
              <w:fldChar w:fldCharType="end"/>
            </w:r>
          </w:hyperlink>
        </w:p>
        <w:p w14:paraId="04DEC0EF" w14:textId="43E5EAC9"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57" w:history="1">
            <w:r w:rsidR="000F3A5C" w:rsidRPr="00FC4639">
              <w:rPr>
                <w:rStyle w:val="Hyperlink"/>
                <w:rFonts w:ascii="Arial" w:hAnsi="Arial" w:cs="Arial"/>
                <w:noProof/>
                <w:sz w:val="20"/>
                <w:szCs w:val="20"/>
              </w:rPr>
              <w:t>Bedrijfsnoodplan</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_Toc152058357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20</w:t>
            </w:r>
            <w:r w:rsidR="000F3A5C" w:rsidRPr="00FC4639">
              <w:rPr>
                <w:rFonts w:ascii="Arial" w:hAnsi="Arial" w:cs="Arial"/>
                <w:noProof/>
                <w:webHidden/>
                <w:sz w:val="20"/>
                <w:szCs w:val="20"/>
              </w:rPr>
              <w:fldChar w:fldCharType="end"/>
            </w:r>
          </w:hyperlink>
        </w:p>
        <w:p w14:paraId="709C3756" w14:textId="2397FF7F" w:rsidR="000F3A5C" w:rsidRPr="00FC4639" w:rsidRDefault="00FC4639">
          <w:pPr>
            <w:pStyle w:val="Inhopg1"/>
            <w:rPr>
              <w:rFonts w:eastAsiaTheme="minorEastAsia"/>
              <w:b w:val="0"/>
              <w:bCs w:val="0"/>
              <w:lang w:val="en-NL" w:eastAsia="en-NL"/>
            </w:rPr>
          </w:pPr>
          <w:r>
            <w:rPr>
              <w:rStyle w:val="Hyperlink"/>
            </w:rPr>
            <w:lastRenderedPageBreak/>
            <w:br/>
          </w:r>
          <w:hyperlink w:anchor="_Toc152058358" w:history="1">
            <w:r w:rsidR="000F3A5C" w:rsidRPr="00FC4639">
              <w:rPr>
                <w:rStyle w:val="Hyperlink"/>
              </w:rPr>
              <w:t>Bijlagen</w:t>
            </w:r>
            <w:r w:rsidR="000F3A5C" w:rsidRPr="00FC4639">
              <w:rPr>
                <w:webHidden/>
              </w:rPr>
              <w:tab/>
            </w:r>
            <w:r w:rsidR="000F3A5C" w:rsidRPr="00FC4639">
              <w:rPr>
                <w:webHidden/>
              </w:rPr>
              <w:fldChar w:fldCharType="begin"/>
            </w:r>
            <w:r w:rsidR="000F3A5C" w:rsidRPr="00FC4639">
              <w:rPr>
                <w:webHidden/>
              </w:rPr>
              <w:instrText xml:space="preserve"> PAGEREF _Toc152058358 \h </w:instrText>
            </w:r>
            <w:r w:rsidR="000F3A5C" w:rsidRPr="00FC4639">
              <w:rPr>
                <w:webHidden/>
              </w:rPr>
            </w:r>
            <w:r w:rsidR="000F3A5C" w:rsidRPr="00FC4639">
              <w:rPr>
                <w:webHidden/>
              </w:rPr>
              <w:fldChar w:fldCharType="separate"/>
            </w:r>
            <w:r w:rsidR="000F3A5C" w:rsidRPr="00FC4639">
              <w:rPr>
                <w:webHidden/>
              </w:rPr>
              <w:t>22</w:t>
            </w:r>
            <w:r w:rsidR="000F3A5C" w:rsidRPr="00FC4639">
              <w:rPr>
                <w:webHidden/>
              </w:rPr>
              <w:fldChar w:fldCharType="end"/>
            </w:r>
          </w:hyperlink>
        </w:p>
        <w:p w14:paraId="3403C605" w14:textId="3EB60F9F"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59" w:history="1">
            <w:r w:rsidR="000F3A5C" w:rsidRPr="00FC4639">
              <w:rPr>
                <w:rStyle w:val="Hyperlink"/>
                <w:rFonts w:ascii="Arial" w:hAnsi="Arial" w:cs="Arial"/>
                <w:noProof/>
                <w:sz w:val="20"/>
                <w:szCs w:val="20"/>
              </w:rPr>
              <w:t>Huishoudelijk reglement</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_Toc152058359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22</w:t>
            </w:r>
            <w:r w:rsidR="000F3A5C" w:rsidRPr="00FC4639">
              <w:rPr>
                <w:rFonts w:ascii="Arial" w:hAnsi="Arial" w:cs="Arial"/>
                <w:noProof/>
                <w:webHidden/>
                <w:sz w:val="20"/>
                <w:szCs w:val="20"/>
              </w:rPr>
              <w:fldChar w:fldCharType="end"/>
            </w:r>
          </w:hyperlink>
        </w:p>
        <w:p w14:paraId="0FD07753" w14:textId="4B87F29B"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60" w:history="1">
            <w:r w:rsidR="000F3A5C" w:rsidRPr="00FC4639">
              <w:rPr>
                <w:rStyle w:val="Hyperlink"/>
                <w:rFonts w:ascii="Arial" w:hAnsi="Arial" w:cs="Arial"/>
                <w:noProof/>
                <w:sz w:val="20"/>
                <w:szCs w:val="20"/>
              </w:rPr>
              <w:t>Protocol ongewenst gedrag</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_Toc152058360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22</w:t>
            </w:r>
            <w:r w:rsidR="000F3A5C" w:rsidRPr="00FC4639">
              <w:rPr>
                <w:rFonts w:ascii="Arial" w:hAnsi="Arial" w:cs="Arial"/>
                <w:noProof/>
                <w:webHidden/>
                <w:sz w:val="20"/>
                <w:szCs w:val="20"/>
              </w:rPr>
              <w:fldChar w:fldCharType="end"/>
            </w:r>
          </w:hyperlink>
        </w:p>
        <w:p w14:paraId="4B7E65E5" w14:textId="2AC3E7D1"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61" w:history="1">
            <w:r w:rsidR="000F3A5C" w:rsidRPr="00FC4639">
              <w:rPr>
                <w:rStyle w:val="Hyperlink"/>
                <w:rFonts w:ascii="Arial" w:hAnsi="Arial" w:cs="Arial"/>
                <w:noProof/>
                <w:sz w:val="20"/>
                <w:szCs w:val="20"/>
              </w:rPr>
              <w:t>Horeca cao</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_Toc152058361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22</w:t>
            </w:r>
            <w:r w:rsidR="000F3A5C" w:rsidRPr="00FC4639">
              <w:rPr>
                <w:rFonts w:ascii="Arial" w:hAnsi="Arial" w:cs="Arial"/>
                <w:noProof/>
                <w:webHidden/>
                <w:sz w:val="20"/>
                <w:szCs w:val="20"/>
              </w:rPr>
              <w:fldChar w:fldCharType="end"/>
            </w:r>
          </w:hyperlink>
        </w:p>
        <w:p w14:paraId="4B17EB9D" w14:textId="758D712A"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62" w:history="1">
            <w:r w:rsidR="000F3A5C" w:rsidRPr="00FC4639">
              <w:rPr>
                <w:rStyle w:val="Hyperlink"/>
                <w:rFonts w:ascii="Arial" w:hAnsi="Arial" w:cs="Arial"/>
                <w:noProof/>
                <w:sz w:val="20"/>
                <w:szCs w:val="20"/>
              </w:rPr>
              <w:t>Bedrijfsnoodplan</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_Toc152058362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22</w:t>
            </w:r>
            <w:r w:rsidR="000F3A5C" w:rsidRPr="00FC4639">
              <w:rPr>
                <w:rFonts w:ascii="Arial" w:hAnsi="Arial" w:cs="Arial"/>
                <w:noProof/>
                <w:webHidden/>
                <w:sz w:val="20"/>
                <w:szCs w:val="20"/>
              </w:rPr>
              <w:fldChar w:fldCharType="end"/>
            </w:r>
          </w:hyperlink>
        </w:p>
        <w:p w14:paraId="6FB6D5AD" w14:textId="1F4541F6" w:rsidR="000F3A5C" w:rsidRPr="00FC4639" w:rsidRDefault="00000000">
          <w:pPr>
            <w:pStyle w:val="Inhopg2"/>
            <w:tabs>
              <w:tab w:val="right" w:leader="dot" w:pos="9016"/>
            </w:tabs>
            <w:rPr>
              <w:rFonts w:ascii="Arial" w:eastAsiaTheme="minorEastAsia" w:hAnsi="Arial" w:cs="Arial"/>
              <w:noProof/>
              <w:sz w:val="20"/>
              <w:szCs w:val="20"/>
              <w:lang w:val="en-NL" w:eastAsia="en-NL"/>
            </w:rPr>
          </w:pPr>
          <w:hyperlink w:anchor="_Toc152058363" w:history="1">
            <w:r w:rsidR="000F3A5C" w:rsidRPr="00FC4639">
              <w:rPr>
                <w:rStyle w:val="Hyperlink"/>
                <w:rFonts w:ascii="Arial" w:hAnsi="Arial" w:cs="Arial"/>
                <w:noProof/>
                <w:sz w:val="20"/>
                <w:szCs w:val="20"/>
              </w:rPr>
              <w:t>Meldregeling klokkenluiders</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_Toc152058363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22</w:t>
            </w:r>
            <w:r w:rsidR="000F3A5C" w:rsidRPr="00FC4639">
              <w:rPr>
                <w:rFonts w:ascii="Arial" w:hAnsi="Arial" w:cs="Arial"/>
                <w:noProof/>
                <w:webHidden/>
                <w:sz w:val="20"/>
                <w:szCs w:val="20"/>
              </w:rPr>
              <w:fldChar w:fldCharType="end"/>
            </w:r>
          </w:hyperlink>
        </w:p>
        <w:p w14:paraId="5430406A" w14:textId="440D5C21" w:rsidR="000F3A5C" w:rsidRDefault="00000000">
          <w:pPr>
            <w:pStyle w:val="Inhopg2"/>
            <w:tabs>
              <w:tab w:val="right" w:leader="dot" w:pos="9016"/>
            </w:tabs>
            <w:rPr>
              <w:rFonts w:eastAsiaTheme="minorEastAsia"/>
              <w:noProof/>
              <w:lang w:val="en-NL" w:eastAsia="en-NL"/>
            </w:rPr>
          </w:pPr>
          <w:hyperlink w:anchor="_Toc152058364" w:history="1">
            <w:r w:rsidR="000F3A5C" w:rsidRPr="00FC4639">
              <w:rPr>
                <w:rStyle w:val="Hyperlink"/>
                <w:rFonts w:ascii="Arial" w:hAnsi="Arial" w:cs="Arial"/>
                <w:noProof/>
                <w:sz w:val="20"/>
                <w:szCs w:val="20"/>
              </w:rPr>
              <w:t>Arbeidsomstandighedenbeleid</w:t>
            </w:r>
            <w:r w:rsidR="000F3A5C" w:rsidRPr="00FC4639">
              <w:rPr>
                <w:rFonts w:ascii="Arial" w:hAnsi="Arial" w:cs="Arial"/>
                <w:noProof/>
                <w:webHidden/>
                <w:sz w:val="20"/>
                <w:szCs w:val="20"/>
              </w:rPr>
              <w:tab/>
            </w:r>
            <w:r w:rsidR="000F3A5C" w:rsidRPr="00FC4639">
              <w:rPr>
                <w:rFonts w:ascii="Arial" w:hAnsi="Arial" w:cs="Arial"/>
                <w:noProof/>
                <w:webHidden/>
                <w:sz w:val="20"/>
                <w:szCs w:val="20"/>
              </w:rPr>
              <w:fldChar w:fldCharType="begin"/>
            </w:r>
            <w:r w:rsidR="000F3A5C" w:rsidRPr="00FC4639">
              <w:rPr>
                <w:rFonts w:ascii="Arial" w:hAnsi="Arial" w:cs="Arial"/>
                <w:noProof/>
                <w:webHidden/>
                <w:sz w:val="20"/>
                <w:szCs w:val="20"/>
              </w:rPr>
              <w:instrText xml:space="preserve"> PAGEREF _Toc152058364 \h </w:instrText>
            </w:r>
            <w:r w:rsidR="000F3A5C" w:rsidRPr="00FC4639">
              <w:rPr>
                <w:rFonts w:ascii="Arial" w:hAnsi="Arial" w:cs="Arial"/>
                <w:noProof/>
                <w:webHidden/>
                <w:sz w:val="20"/>
                <w:szCs w:val="20"/>
              </w:rPr>
            </w:r>
            <w:r w:rsidR="000F3A5C" w:rsidRPr="00FC4639">
              <w:rPr>
                <w:rFonts w:ascii="Arial" w:hAnsi="Arial" w:cs="Arial"/>
                <w:noProof/>
                <w:webHidden/>
                <w:sz w:val="20"/>
                <w:szCs w:val="20"/>
              </w:rPr>
              <w:fldChar w:fldCharType="separate"/>
            </w:r>
            <w:r w:rsidR="000F3A5C" w:rsidRPr="00FC4639">
              <w:rPr>
                <w:rFonts w:ascii="Arial" w:hAnsi="Arial" w:cs="Arial"/>
                <w:noProof/>
                <w:webHidden/>
                <w:sz w:val="20"/>
                <w:szCs w:val="20"/>
              </w:rPr>
              <w:t>22</w:t>
            </w:r>
            <w:r w:rsidR="000F3A5C" w:rsidRPr="00FC4639">
              <w:rPr>
                <w:rFonts w:ascii="Arial" w:hAnsi="Arial" w:cs="Arial"/>
                <w:noProof/>
                <w:webHidden/>
                <w:sz w:val="20"/>
                <w:szCs w:val="20"/>
              </w:rPr>
              <w:fldChar w:fldCharType="end"/>
            </w:r>
          </w:hyperlink>
        </w:p>
        <w:p w14:paraId="180CFC5F" w14:textId="5A23F201" w:rsidR="006406D1" w:rsidRPr="00427F3D" w:rsidRDefault="006406D1">
          <w:pPr>
            <w:rPr>
              <w:rFonts w:ascii="Arial" w:hAnsi="Arial" w:cs="Arial"/>
              <w:sz w:val="20"/>
              <w:szCs w:val="20"/>
            </w:rPr>
          </w:pPr>
          <w:r w:rsidRPr="00427F3D">
            <w:rPr>
              <w:rFonts w:ascii="Arial" w:hAnsi="Arial" w:cs="Arial"/>
              <w:b/>
              <w:bCs/>
              <w:sz w:val="20"/>
              <w:szCs w:val="20"/>
            </w:rPr>
            <w:fldChar w:fldCharType="end"/>
          </w:r>
        </w:p>
      </w:sdtContent>
    </w:sdt>
    <w:p w14:paraId="543494E1" w14:textId="77777777" w:rsidR="003D44F9" w:rsidRPr="00D57836" w:rsidRDefault="003D44F9" w:rsidP="00AE20D7">
      <w:pPr>
        <w:pStyle w:val="Kop1"/>
      </w:pPr>
    </w:p>
    <w:p w14:paraId="42531B94" w14:textId="77777777" w:rsidR="003D44F9" w:rsidRPr="00D57836" w:rsidRDefault="003D44F9" w:rsidP="00AE20D7">
      <w:pPr>
        <w:pStyle w:val="Kop1"/>
      </w:pPr>
    </w:p>
    <w:p w14:paraId="3F3BDFAA" w14:textId="77777777" w:rsidR="003D44F9" w:rsidRPr="00D57836" w:rsidRDefault="003D44F9" w:rsidP="00AE20D7">
      <w:pPr>
        <w:pStyle w:val="Kop1"/>
      </w:pPr>
    </w:p>
    <w:p w14:paraId="6503C65C" w14:textId="77777777" w:rsidR="003D44F9" w:rsidRPr="00D57836" w:rsidRDefault="003D44F9" w:rsidP="00AE20D7">
      <w:pPr>
        <w:pStyle w:val="Kop1"/>
      </w:pPr>
    </w:p>
    <w:p w14:paraId="40B7C859" w14:textId="77777777" w:rsidR="003D44F9" w:rsidRPr="00D57836" w:rsidRDefault="003D44F9" w:rsidP="00AE20D7">
      <w:pPr>
        <w:pStyle w:val="Kop1"/>
      </w:pPr>
    </w:p>
    <w:p w14:paraId="0F430F4C" w14:textId="77777777" w:rsidR="003D44F9" w:rsidRPr="00D57836" w:rsidRDefault="003D44F9" w:rsidP="00AE20D7">
      <w:pPr>
        <w:pStyle w:val="Kop1"/>
      </w:pPr>
    </w:p>
    <w:p w14:paraId="336D5141" w14:textId="77777777" w:rsidR="003D44F9" w:rsidRPr="00D57836" w:rsidRDefault="003D44F9" w:rsidP="00AE20D7">
      <w:pPr>
        <w:pStyle w:val="Kop1"/>
      </w:pPr>
    </w:p>
    <w:p w14:paraId="4F0E8274" w14:textId="77777777" w:rsidR="003D44F9" w:rsidRPr="00D57836" w:rsidRDefault="003D44F9" w:rsidP="00AE20D7">
      <w:pPr>
        <w:pStyle w:val="Kop1"/>
      </w:pPr>
    </w:p>
    <w:p w14:paraId="38FA6819" w14:textId="77777777" w:rsidR="003D44F9" w:rsidRPr="00D57836" w:rsidRDefault="003D44F9" w:rsidP="00AE20D7">
      <w:pPr>
        <w:pStyle w:val="Kop1"/>
      </w:pPr>
    </w:p>
    <w:p w14:paraId="17902D6A" w14:textId="77777777" w:rsidR="003D44F9" w:rsidRPr="00D57836" w:rsidRDefault="003D44F9" w:rsidP="00AE20D7">
      <w:pPr>
        <w:pStyle w:val="Kop1"/>
      </w:pPr>
    </w:p>
    <w:p w14:paraId="36A090E9" w14:textId="77777777" w:rsidR="003D44F9" w:rsidRPr="00D57836" w:rsidRDefault="003D44F9" w:rsidP="00AE20D7">
      <w:pPr>
        <w:pStyle w:val="Kop1"/>
      </w:pPr>
    </w:p>
    <w:p w14:paraId="6F4EFD99" w14:textId="77777777" w:rsidR="003D44F9" w:rsidRPr="00D57836" w:rsidRDefault="003D44F9" w:rsidP="00AE20D7">
      <w:pPr>
        <w:pStyle w:val="Kop1"/>
      </w:pPr>
    </w:p>
    <w:p w14:paraId="4350C47E" w14:textId="77777777" w:rsidR="003D44F9" w:rsidRPr="00D57836" w:rsidRDefault="003D44F9" w:rsidP="00AE20D7">
      <w:pPr>
        <w:pStyle w:val="Kop1"/>
      </w:pPr>
    </w:p>
    <w:p w14:paraId="63CA3D5A" w14:textId="77777777" w:rsidR="003D44F9" w:rsidRPr="00D57836" w:rsidRDefault="003D44F9" w:rsidP="00AE20D7">
      <w:pPr>
        <w:pStyle w:val="Kop1"/>
      </w:pPr>
    </w:p>
    <w:p w14:paraId="5A377764" w14:textId="77777777" w:rsidR="00FC4639" w:rsidRDefault="00FC4639" w:rsidP="00FC4639">
      <w:bookmarkStart w:id="1" w:name="_Toc152058328"/>
    </w:p>
    <w:p w14:paraId="2875239F" w14:textId="77777777" w:rsidR="00FC4639" w:rsidRDefault="00FC4639" w:rsidP="00FC4639"/>
    <w:p w14:paraId="228B2D33" w14:textId="1CEC1883" w:rsidR="001E5302" w:rsidRPr="00FC4639" w:rsidRDefault="001E5302" w:rsidP="00FC4639">
      <w:pPr>
        <w:pStyle w:val="Kop1"/>
      </w:pPr>
      <w:r w:rsidRPr="00D57836">
        <w:lastRenderedPageBreak/>
        <w:t xml:space="preserve">Over </w:t>
      </w:r>
      <w:r w:rsidR="00485463" w:rsidRPr="00D57836">
        <w:t>‘</w:t>
      </w:r>
      <w:r w:rsidR="00485463" w:rsidRPr="00D57836">
        <w:rPr>
          <w:highlight w:val="yellow"/>
        </w:rPr>
        <w:t>[bedrijfsnaam]</w:t>
      </w:r>
      <w:r w:rsidR="00485463" w:rsidRPr="00D57836">
        <w:t>’</w:t>
      </w:r>
      <w:bookmarkEnd w:id="1"/>
    </w:p>
    <w:p w14:paraId="6DCEAE71" w14:textId="77777777" w:rsidR="00817551" w:rsidRPr="00D57836" w:rsidRDefault="00817551" w:rsidP="00C92C2E">
      <w:pPr>
        <w:pStyle w:val="Kop2"/>
      </w:pPr>
      <w:bookmarkStart w:id="2" w:name="_Toc152058329"/>
      <w:r w:rsidRPr="00D57836">
        <w:t>Ontstaan</w:t>
      </w:r>
      <w:bookmarkEnd w:id="2"/>
    </w:p>
    <w:p w14:paraId="1AE38764" w14:textId="69814C91" w:rsidR="006C42DB" w:rsidRPr="006077C7" w:rsidRDefault="00DB1140" w:rsidP="006C42DB">
      <w:pPr>
        <w:rPr>
          <w:rFonts w:ascii="Arial" w:hAnsi="Arial" w:cs="Arial"/>
          <w:sz w:val="20"/>
          <w:szCs w:val="20"/>
        </w:rPr>
      </w:pPr>
      <w:r w:rsidRPr="006077C7">
        <w:rPr>
          <w:rFonts w:ascii="Arial" w:hAnsi="Arial" w:cs="Arial"/>
          <w:sz w:val="20"/>
          <w:szCs w:val="20"/>
          <w:highlight w:val="yellow"/>
        </w:rPr>
        <w:t>Doen:</w:t>
      </w:r>
      <w:r w:rsidRPr="006077C7">
        <w:rPr>
          <w:rFonts w:ascii="Arial" w:hAnsi="Arial" w:cs="Arial"/>
          <w:sz w:val="20"/>
          <w:szCs w:val="20"/>
        </w:rPr>
        <w:br/>
        <w:t xml:space="preserve">Hier is ruimte om een passage </w:t>
      </w:r>
      <w:r w:rsidR="005E1A9F" w:rsidRPr="006077C7">
        <w:rPr>
          <w:rFonts w:ascii="Arial" w:hAnsi="Arial" w:cs="Arial"/>
          <w:sz w:val="20"/>
          <w:szCs w:val="20"/>
        </w:rPr>
        <w:t xml:space="preserve">op te nemen waarin je jouw </w:t>
      </w:r>
      <w:r w:rsidR="00ED534C" w:rsidRPr="006077C7">
        <w:rPr>
          <w:rFonts w:ascii="Arial" w:hAnsi="Arial" w:cs="Arial"/>
          <w:sz w:val="20"/>
          <w:szCs w:val="20"/>
        </w:rPr>
        <w:t>medewerkers mee</w:t>
      </w:r>
      <w:r w:rsidRPr="006077C7">
        <w:rPr>
          <w:rFonts w:ascii="Arial" w:hAnsi="Arial" w:cs="Arial"/>
          <w:sz w:val="20"/>
          <w:szCs w:val="20"/>
        </w:rPr>
        <w:t xml:space="preserve"> </w:t>
      </w:r>
      <w:r w:rsidR="005E1A9F" w:rsidRPr="006077C7">
        <w:rPr>
          <w:rFonts w:ascii="Arial" w:hAnsi="Arial" w:cs="Arial"/>
          <w:sz w:val="20"/>
          <w:szCs w:val="20"/>
        </w:rPr>
        <w:t>kan</w:t>
      </w:r>
      <w:r w:rsidRPr="006077C7">
        <w:rPr>
          <w:rFonts w:ascii="Arial" w:hAnsi="Arial" w:cs="Arial"/>
          <w:sz w:val="20"/>
          <w:szCs w:val="20"/>
        </w:rPr>
        <w:t xml:space="preserve"> nemen</w:t>
      </w:r>
      <w:r w:rsidR="00ED534C" w:rsidRPr="006077C7">
        <w:rPr>
          <w:rFonts w:ascii="Arial" w:hAnsi="Arial" w:cs="Arial"/>
          <w:sz w:val="20"/>
          <w:szCs w:val="20"/>
        </w:rPr>
        <w:t xml:space="preserve"> in het </w:t>
      </w:r>
      <w:r w:rsidRPr="006077C7">
        <w:rPr>
          <w:rFonts w:ascii="Arial" w:hAnsi="Arial" w:cs="Arial"/>
          <w:sz w:val="20"/>
          <w:szCs w:val="20"/>
        </w:rPr>
        <w:t xml:space="preserve">ontstaan van jouw bedrijf. </w:t>
      </w:r>
      <w:r w:rsidR="00ED534C" w:rsidRPr="006077C7">
        <w:rPr>
          <w:rFonts w:ascii="Arial" w:hAnsi="Arial" w:cs="Arial"/>
          <w:sz w:val="20"/>
          <w:szCs w:val="20"/>
        </w:rPr>
        <w:t>Beschrijf bijvoorbeeld hoe het idee voor het starten van jouw bedrijf is ontstaan, sinds wanneer het bedrijf bestaat en hoe het in de loop van de jaren is ontwikkel</w:t>
      </w:r>
      <w:r w:rsidR="00987493" w:rsidRPr="006077C7">
        <w:rPr>
          <w:rFonts w:ascii="Arial" w:hAnsi="Arial" w:cs="Arial"/>
          <w:sz w:val="20"/>
          <w:szCs w:val="20"/>
        </w:rPr>
        <w:t>d</w:t>
      </w:r>
      <w:r w:rsidR="00ED534C" w:rsidRPr="006077C7">
        <w:rPr>
          <w:rFonts w:ascii="Arial" w:hAnsi="Arial" w:cs="Arial"/>
          <w:sz w:val="20"/>
          <w:szCs w:val="20"/>
        </w:rPr>
        <w:t xml:space="preserve">/veranderd. </w:t>
      </w:r>
      <w:r w:rsidR="003C43D9" w:rsidRPr="006077C7">
        <w:rPr>
          <w:rFonts w:ascii="Arial" w:hAnsi="Arial" w:cs="Arial"/>
          <w:sz w:val="20"/>
          <w:szCs w:val="20"/>
        </w:rPr>
        <w:t>Als aanvulling kun je hier eventueel wat</w:t>
      </w:r>
      <w:r w:rsidR="006D7B65" w:rsidRPr="006077C7">
        <w:rPr>
          <w:rFonts w:ascii="Arial" w:hAnsi="Arial" w:cs="Arial"/>
          <w:sz w:val="20"/>
          <w:szCs w:val="20"/>
        </w:rPr>
        <w:t xml:space="preserve"> </w:t>
      </w:r>
      <w:r w:rsidR="00C47CF0" w:rsidRPr="006077C7">
        <w:rPr>
          <w:rFonts w:ascii="Arial" w:hAnsi="Arial" w:cs="Arial"/>
          <w:sz w:val="20"/>
          <w:szCs w:val="20"/>
        </w:rPr>
        <w:t xml:space="preserve">leuke </w:t>
      </w:r>
      <w:r w:rsidR="006D7B65" w:rsidRPr="006077C7">
        <w:rPr>
          <w:rFonts w:ascii="Arial" w:hAnsi="Arial" w:cs="Arial"/>
          <w:sz w:val="20"/>
          <w:szCs w:val="20"/>
        </w:rPr>
        <w:t>foto’s (uit het verleden) plaatsen.</w:t>
      </w:r>
    </w:p>
    <w:p w14:paraId="33FD97A3" w14:textId="621D193D" w:rsidR="00817551" w:rsidRPr="006077C7" w:rsidRDefault="00EE5E8B" w:rsidP="00C92C2E">
      <w:pPr>
        <w:pStyle w:val="Kop2"/>
        <w:rPr>
          <w:sz w:val="20"/>
          <w:szCs w:val="20"/>
        </w:rPr>
      </w:pPr>
      <w:bookmarkStart w:id="3" w:name="_Toc152058330"/>
      <w:r w:rsidRPr="006077C7">
        <w:rPr>
          <w:sz w:val="20"/>
          <w:szCs w:val="20"/>
        </w:rPr>
        <w:t>Missie, v</w:t>
      </w:r>
      <w:r w:rsidR="00E02583" w:rsidRPr="006077C7">
        <w:rPr>
          <w:sz w:val="20"/>
          <w:szCs w:val="20"/>
        </w:rPr>
        <w:t>isi</w:t>
      </w:r>
      <w:r w:rsidR="00396626" w:rsidRPr="006077C7">
        <w:rPr>
          <w:sz w:val="20"/>
          <w:szCs w:val="20"/>
        </w:rPr>
        <w:t>e</w:t>
      </w:r>
      <w:r w:rsidR="00817551" w:rsidRPr="006077C7">
        <w:rPr>
          <w:sz w:val="20"/>
          <w:szCs w:val="20"/>
        </w:rPr>
        <w:t xml:space="preserve"> en doelgroep</w:t>
      </w:r>
      <w:bookmarkEnd w:id="3"/>
    </w:p>
    <w:p w14:paraId="6030E642" w14:textId="494D4BF3" w:rsidR="006C42DB" w:rsidRPr="006077C7" w:rsidRDefault="005E1A9F" w:rsidP="00DD5557">
      <w:pPr>
        <w:rPr>
          <w:rFonts w:ascii="Arial" w:hAnsi="Arial" w:cs="Arial"/>
          <w:sz w:val="20"/>
          <w:szCs w:val="20"/>
        </w:rPr>
      </w:pPr>
      <w:r w:rsidRPr="006077C7">
        <w:rPr>
          <w:rFonts w:ascii="Arial" w:hAnsi="Arial" w:cs="Arial"/>
          <w:sz w:val="20"/>
          <w:szCs w:val="20"/>
          <w:highlight w:val="yellow"/>
        </w:rPr>
        <w:t>Doen:</w:t>
      </w:r>
      <w:r w:rsidR="0072527A" w:rsidRPr="006077C7">
        <w:rPr>
          <w:rFonts w:ascii="Arial" w:hAnsi="Arial" w:cs="Arial"/>
          <w:b/>
          <w:sz w:val="20"/>
          <w:szCs w:val="20"/>
        </w:rPr>
        <w:br/>
      </w:r>
      <w:r w:rsidR="004C7DBF" w:rsidRPr="006077C7">
        <w:rPr>
          <w:rFonts w:ascii="Arial" w:hAnsi="Arial" w:cs="Arial"/>
          <w:sz w:val="20"/>
          <w:szCs w:val="20"/>
        </w:rPr>
        <w:t xml:space="preserve">Wat en wie wil je bereiken met jouw bedrijf? Hier is ruimte om de </w:t>
      </w:r>
      <w:r w:rsidR="00754896" w:rsidRPr="006077C7">
        <w:rPr>
          <w:rFonts w:ascii="Arial" w:hAnsi="Arial" w:cs="Arial"/>
          <w:sz w:val="20"/>
          <w:szCs w:val="20"/>
        </w:rPr>
        <w:t xml:space="preserve">medewerkers kennis te laten maken met de </w:t>
      </w:r>
      <w:r w:rsidR="005E0D35" w:rsidRPr="006077C7">
        <w:rPr>
          <w:rFonts w:ascii="Arial" w:hAnsi="Arial" w:cs="Arial"/>
          <w:sz w:val="20"/>
          <w:szCs w:val="20"/>
        </w:rPr>
        <w:t xml:space="preserve">missie en visie van jouw bedrijf. </w:t>
      </w:r>
      <w:r w:rsidR="00460C8B" w:rsidRPr="006077C7">
        <w:rPr>
          <w:rFonts w:ascii="Arial" w:hAnsi="Arial" w:cs="Arial"/>
          <w:sz w:val="20"/>
          <w:szCs w:val="20"/>
        </w:rPr>
        <w:t xml:space="preserve">Hierbij kun je ook opnemen </w:t>
      </w:r>
      <w:r w:rsidR="00754896" w:rsidRPr="006077C7">
        <w:rPr>
          <w:rFonts w:ascii="Arial" w:hAnsi="Arial" w:cs="Arial"/>
          <w:sz w:val="20"/>
          <w:szCs w:val="20"/>
        </w:rPr>
        <w:t xml:space="preserve">op welke doelgroep jouw bedrijf zich focust. </w:t>
      </w:r>
    </w:p>
    <w:p w14:paraId="0FD9B911" w14:textId="309089D1" w:rsidR="00665EB3" w:rsidRPr="006077C7" w:rsidRDefault="00665EB3" w:rsidP="00665EB3">
      <w:pPr>
        <w:pStyle w:val="Kop2"/>
        <w:rPr>
          <w:sz w:val="20"/>
          <w:szCs w:val="20"/>
        </w:rPr>
      </w:pPr>
      <w:bookmarkStart w:id="4" w:name="_Toc152058331"/>
      <w:r w:rsidRPr="006077C7">
        <w:rPr>
          <w:sz w:val="20"/>
          <w:szCs w:val="20"/>
        </w:rPr>
        <w:t>Vestigingen en openingstijden</w:t>
      </w:r>
      <w:bookmarkEnd w:id="4"/>
      <w:r w:rsidRPr="006077C7">
        <w:rPr>
          <w:sz w:val="20"/>
          <w:szCs w:val="20"/>
        </w:rPr>
        <w:t xml:space="preserve"> </w:t>
      </w:r>
    </w:p>
    <w:p w14:paraId="4E5D2099" w14:textId="2AEFDEDE" w:rsidR="006D7542" w:rsidRPr="006077C7" w:rsidRDefault="00CC015F" w:rsidP="00D27E7C">
      <w:pPr>
        <w:rPr>
          <w:rFonts w:ascii="Arial" w:hAnsi="Arial" w:cs="Arial"/>
          <w:sz w:val="20"/>
          <w:szCs w:val="20"/>
        </w:rPr>
      </w:pPr>
      <w:r w:rsidRPr="006077C7">
        <w:rPr>
          <w:rFonts w:ascii="Arial" w:hAnsi="Arial" w:cs="Arial"/>
          <w:sz w:val="20"/>
          <w:szCs w:val="20"/>
          <w:highlight w:val="yellow"/>
        </w:rPr>
        <w:t>[Bedrijfsnaam]</w:t>
      </w:r>
      <w:r w:rsidRPr="006077C7">
        <w:rPr>
          <w:rFonts w:ascii="Arial" w:hAnsi="Arial" w:cs="Arial"/>
          <w:sz w:val="20"/>
          <w:szCs w:val="20"/>
        </w:rPr>
        <w:t xml:space="preserve"> is gevestigd in </w:t>
      </w:r>
      <w:r w:rsidRPr="006077C7">
        <w:rPr>
          <w:rFonts w:ascii="Arial" w:hAnsi="Arial" w:cs="Arial"/>
          <w:sz w:val="20"/>
          <w:szCs w:val="20"/>
          <w:highlight w:val="yellow"/>
        </w:rPr>
        <w:t>[plaatsnaam]</w:t>
      </w:r>
      <w:r w:rsidRPr="006077C7">
        <w:rPr>
          <w:rFonts w:ascii="Arial" w:hAnsi="Arial" w:cs="Arial"/>
          <w:sz w:val="20"/>
          <w:szCs w:val="20"/>
        </w:rPr>
        <w:t xml:space="preserve"> en </w:t>
      </w:r>
      <w:r w:rsidR="007D4EEF" w:rsidRPr="006077C7">
        <w:rPr>
          <w:rFonts w:ascii="Arial" w:hAnsi="Arial" w:cs="Arial"/>
          <w:sz w:val="20"/>
          <w:szCs w:val="20"/>
        </w:rPr>
        <w:t>geopen</w:t>
      </w:r>
      <w:r w:rsidR="00D62F37" w:rsidRPr="006077C7">
        <w:rPr>
          <w:rFonts w:ascii="Arial" w:hAnsi="Arial" w:cs="Arial"/>
          <w:sz w:val="20"/>
          <w:szCs w:val="20"/>
        </w:rPr>
        <w:t>d van:</w:t>
      </w:r>
      <w:r w:rsidR="00D62F37" w:rsidRPr="006077C7">
        <w:rPr>
          <w:rFonts w:ascii="Arial" w:hAnsi="Arial" w:cs="Arial"/>
          <w:sz w:val="20"/>
          <w:szCs w:val="20"/>
        </w:rPr>
        <w:br/>
      </w:r>
      <w:r w:rsidR="00D62F37" w:rsidRPr="006077C7">
        <w:rPr>
          <w:rFonts w:ascii="Arial" w:hAnsi="Arial" w:cs="Arial"/>
          <w:sz w:val="20"/>
          <w:szCs w:val="20"/>
        </w:rPr>
        <w:br/>
        <w:t xml:space="preserve">maandag: </w:t>
      </w:r>
      <w:r w:rsidR="006C00A7" w:rsidRPr="006077C7">
        <w:rPr>
          <w:rFonts w:ascii="Arial" w:hAnsi="Arial" w:cs="Arial"/>
          <w:sz w:val="20"/>
          <w:szCs w:val="20"/>
          <w:highlight w:val="yellow"/>
        </w:rPr>
        <w:t>..</w:t>
      </w:r>
      <w:r w:rsidR="00F850F1" w:rsidRPr="006077C7">
        <w:rPr>
          <w:rFonts w:ascii="Arial" w:hAnsi="Arial" w:cs="Arial"/>
          <w:sz w:val="20"/>
          <w:szCs w:val="20"/>
          <w:highlight w:val="yellow"/>
        </w:rPr>
        <w:t>.</w:t>
      </w:r>
      <w:r w:rsidR="00F850F1" w:rsidRPr="006077C7">
        <w:rPr>
          <w:rFonts w:ascii="Arial" w:hAnsi="Arial" w:cs="Arial"/>
          <w:sz w:val="20"/>
          <w:szCs w:val="20"/>
        </w:rPr>
        <w:t xml:space="preserve"> t/m</w:t>
      </w:r>
      <w:r w:rsidR="008766AF" w:rsidRPr="006077C7">
        <w:rPr>
          <w:rFonts w:ascii="Arial" w:hAnsi="Arial" w:cs="Arial"/>
          <w:sz w:val="20"/>
          <w:szCs w:val="20"/>
        </w:rPr>
        <w:t xml:space="preserve"> </w:t>
      </w:r>
      <w:r w:rsidR="00F850F1" w:rsidRPr="006077C7">
        <w:rPr>
          <w:rFonts w:ascii="Arial" w:hAnsi="Arial" w:cs="Arial"/>
          <w:sz w:val="20"/>
          <w:szCs w:val="20"/>
          <w:highlight w:val="yellow"/>
        </w:rPr>
        <w:t>...</w:t>
      </w:r>
      <w:r w:rsidR="008766AF" w:rsidRPr="006077C7">
        <w:rPr>
          <w:rFonts w:ascii="Arial" w:hAnsi="Arial" w:cs="Arial"/>
          <w:sz w:val="20"/>
          <w:szCs w:val="20"/>
        </w:rPr>
        <w:br/>
        <w:t>din</w:t>
      </w:r>
      <w:r w:rsidR="006D7542" w:rsidRPr="006077C7">
        <w:rPr>
          <w:rFonts w:ascii="Arial" w:hAnsi="Arial" w:cs="Arial"/>
          <w:sz w:val="20"/>
          <w:szCs w:val="20"/>
        </w:rPr>
        <w:t>sdag</w:t>
      </w:r>
      <w:r w:rsidR="008766AF" w:rsidRPr="006077C7">
        <w:rPr>
          <w:rFonts w:ascii="Arial" w:hAnsi="Arial" w:cs="Arial"/>
          <w:sz w:val="20"/>
          <w:szCs w:val="20"/>
        </w:rPr>
        <w:t xml:space="preserve">: </w:t>
      </w:r>
      <w:r w:rsidR="008766AF" w:rsidRPr="006077C7">
        <w:rPr>
          <w:rFonts w:ascii="Arial" w:hAnsi="Arial" w:cs="Arial"/>
          <w:sz w:val="20"/>
          <w:szCs w:val="20"/>
          <w:highlight w:val="yellow"/>
        </w:rPr>
        <w:t>…</w:t>
      </w:r>
      <w:r w:rsidR="008766AF" w:rsidRPr="006077C7">
        <w:rPr>
          <w:rFonts w:ascii="Arial" w:hAnsi="Arial" w:cs="Arial"/>
          <w:sz w:val="20"/>
          <w:szCs w:val="20"/>
        </w:rPr>
        <w:t xml:space="preserve"> t/m </w:t>
      </w:r>
      <w:r w:rsidR="008766AF" w:rsidRPr="006077C7">
        <w:rPr>
          <w:rFonts w:ascii="Arial" w:hAnsi="Arial" w:cs="Arial"/>
          <w:sz w:val="20"/>
          <w:szCs w:val="20"/>
          <w:highlight w:val="yellow"/>
        </w:rPr>
        <w:t>…</w:t>
      </w:r>
      <w:r w:rsidR="006D7542" w:rsidRPr="006077C7">
        <w:rPr>
          <w:rFonts w:ascii="Arial" w:hAnsi="Arial" w:cs="Arial"/>
          <w:sz w:val="20"/>
          <w:szCs w:val="20"/>
        </w:rPr>
        <w:br/>
        <w:t xml:space="preserve">woensdag: </w:t>
      </w:r>
      <w:r w:rsidR="006D7542" w:rsidRPr="006077C7">
        <w:rPr>
          <w:rFonts w:ascii="Arial" w:hAnsi="Arial" w:cs="Arial"/>
          <w:sz w:val="20"/>
          <w:szCs w:val="20"/>
          <w:highlight w:val="yellow"/>
        </w:rPr>
        <w:t>…</w:t>
      </w:r>
      <w:r w:rsidR="006D7542" w:rsidRPr="006077C7">
        <w:rPr>
          <w:rFonts w:ascii="Arial" w:hAnsi="Arial" w:cs="Arial"/>
          <w:sz w:val="20"/>
          <w:szCs w:val="20"/>
        </w:rPr>
        <w:t xml:space="preserve"> t/m </w:t>
      </w:r>
      <w:r w:rsidR="006D7542" w:rsidRPr="006077C7">
        <w:rPr>
          <w:rFonts w:ascii="Arial" w:hAnsi="Arial" w:cs="Arial"/>
          <w:sz w:val="20"/>
          <w:szCs w:val="20"/>
          <w:highlight w:val="yellow"/>
        </w:rPr>
        <w:t>…</w:t>
      </w:r>
      <w:r w:rsidR="006D7542" w:rsidRPr="006077C7">
        <w:rPr>
          <w:rFonts w:ascii="Arial" w:hAnsi="Arial" w:cs="Arial"/>
          <w:sz w:val="20"/>
          <w:szCs w:val="20"/>
        </w:rPr>
        <w:br/>
        <w:t xml:space="preserve">donderdag: </w:t>
      </w:r>
      <w:r w:rsidR="006D7542" w:rsidRPr="006077C7">
        <w:rPr>
          <w:rFonts w:ascii="Arial" w:hAnsi="Arial" w:cs="Arial"/>
          <w:sz w:val="20"/>
          <w:szCs w:val="20"/>
          <w:highlight w:val="yellow"/>
        </w:rPr>
        <w:t>…</w:t>
      </w:r>
      <w:r w:rsidR="006D7542" w:rsidRPr="006077C7">
        <w:rPr>
          <w:rFonts w:ascii="Arial" w:hAnsi="Arial" w:cs="Arial"/>
          <w:sz w:val="20"/>
          <w:szCs w:val="20"/>
        </w:rPr>
        <w:t xml:space="preserve"> t/m </w:t>
      </w:r>
      <w:r w:rsidR="006D7542" w:rsidRPr="006077C7">
        <w:rPr>
          <w:rFonts w:ascii="Arial" w:hAnsi="Arial" w:cs="Arial"/>
          <w:sz w:val="20"/>
          <w:szCs w:val="20"/>
          <w:highlight w:val="yellow"/>
        </w:rPr>
        <w:t>…</w:t>
      </w:r>
      <w:r w:rsidR="006D7542" w:rsidRPr="006077C7">
        <w:rPr>
          <w:rFonts w:ascii="Arial" w:hAnsi="Arial" w:cs="Arial"/>
          <w:sz w:val="20"/>
          <w:szCs w:val="20"/>
        </w:rPr>
        <w:br/>
        <w:t xml:space="preserve">vrijdag: </w:t>
      </w:r>
      <w:r w:rsidR="006D7542" w:rsidRPr="006077C7">
        <w:rPr>
          <w:rFonts w:ascii="Arial" w:hAnsi="Arial" w:cs="Arial"/>
          <w:sz w:val="20"/>
          <w:szCs w:val="20"/>
          <w:highlight w:val="yellow"/>
        </w:rPr>
        <w:t>…</w:t>
      </w:r>
      <w:r w:rsidR="006D7542" w:rsidRPr="006077C7">
        <w:rPr>
          <w:rFonts w:ascii="Arial" w:hAnsi="Arial" w:cs="Arial"/>
          <w:sz w:val="20"/>
          <w:szCs w:val="20"/>
        </w:rPr>
        <w:t xml:space="preserve"> t/m </w:t>
      </w:r>
      <w:r w:rsidR="006D7542" w:rsidRPr="006077C7">
        <w:rPr>
          <w:rFonts w:ascii="Arial" w:hAnsi="Arial" w:cs="Arial"/>
          <w:sz w:val="20"/>
          <w:szCs w:val="20"/>
          <w:highlight w:val="yellow"/>
        </w:rPr>
        <w:t>…</w:t>
      </w:r>
      <w:r w:rsidR="006D7542" w:rsidRPr="006077C7">
        <w:rPr>
          <w:rFonts w:ascii="Arial" w:hAnsi="Arial" w:cs="Arial"/>
          <w:sz w:val="20"/>
          <w:szCs w:val="20"/>
        </w:rPr>
        <w:br/>
        <w:t xml:space="preserve">zaterdag: </w:t>
      </w:r>
      <w:r w:rsidR="006D7542" w:rsidRPr="006077C7">
        <w:rPr>
          <w:rFonts w:ascii="Arial" w:hAnsi="Arial" w:cs="Arial"/>
          <w:sz w:val="20"/>
          <w:szCs w:val="20"/>
          <w:highlight w:val="yellow"/>
        </w:rPr>
        <w:t>…</w:t>
      </w:r>
      <w:r w:rsidR="006D7542" w:rsidRPr="006077C7">
        <w:rPr>
          <w:rFonts w:ascii="Arial" w:hAnsi="Arial" w:cs="Arial"/>
          <w:sz w:val="20"/>
          <w:szCs w:val="20"/>
        </w:rPr>
        <w:t xml:space="preserve"> t/m </w:t>
      </w:r>
      <w:r w:rsidR="006D7542" w:rsidRPr="006077C7">
        <w:rPr>
          <w:rFonts w:ascii="Arial" w:hAnsi="Arial" w:cs="Arial"/>
          <w:sz w:val="20"/>
          <w:szCs w:val="20"/>
          <w:highlight w:val="yellow"/>
        </w:rPr>
        <w:t>…</w:t>
      </w:r>
      <w:r w:rsidR="006D7542" w:rsidRPr="006077C7">
        <w:rPr>
          <w:rFonts w:ascii="Arial" w:hAnsi="Arial" w:cs="Arial"/>
          <w:sz w:val="20"/>
          <w:szCs w:val="20"/>
        </w:rPr>
        <w:br/>
        <w:t xml:space="preserve">zondag: </w:t>
      </w:r>
      <w:r w:rsidR="006D7542" w:rsidRPr="006077C7">
        <w:rPr>
          <w:rFonts w:ascii="Arial" w:hAnsi="Arial" w:cs="Arial"/>
          <w:sz w:val="20"/>
          <w:szCs w:val="20"/>
          <w:highlight w:val="yellow"/>
        </w:rPr>
        <w:t>…</w:t>
      </w:r>
      <w:r w:rsidR="006D7542" w:rsidRPr="006077C7">
        <w:rPr>
          <w:rFonts w:ascii="Arial" w:hAnsi="Arial" w:cs="Arial"/>
          <w:sz w:val="20"/>
          <w:szCs w:val="20"/>
        </w:rPr>
        <w:t xml:space="preserve"> t/m </w:t>
      </w:r>
      <w:r w:rsidR="006D7542" w:rsidRPr="006077C7">
        <w:rPr>
          <w:rFonts w:ascii="Arial" w:hAnsi="Arial" w:cs="Arial"/>
          <w:sz w:val="20"/>
          <w:szCs w:val="20"/>
          <w:highlight w:val="yellow"/>
        </w:rPr>
        <w:t>…</w:t>
      </w:r>
    </w:p>
    <w:p w14:paraId="36B68E38" w14:textId="455008C6" w:rsidR="00CE1D28" w:rsidRPr="006077C7" w:rsidRDefault="00D6690D" w:rsidP="00D27E7C">
      <w:pPr>
        <w:rPr>
          <w:rFonts w:ascii="Arial" w:hAnsi="Arial" w:cs="Arial"/>
          <w:sz w:val="20"/>
          <w:szCs w:val="20"/>
        </w:rPr>
      </w:pPr>
      <w:r w:rsidRPr="006077C7">
        <w:rPr>
          <w:rFonts w:ascii="Arial" w:hAnsi="Arial" w:cs="Arial"/>
          <w:sz w:val="20"/>
          <w:szCs w:val="20"/>
          <w:highlight w:val="yellow"/>
        </w:rPr>
        <w:t>Indien van toepassing:</w:t>
      </w:r>
      <w:r w:rsidRPr="006077C7">
        <w:rPr>
          <w:rFonts w:ascii="Arial" w:hAnsi="Arial" w:cs="Arial"/>
          <w:sz w:val="20"/>
          <w:szCs w:val="20"/>
        </w:rPr>
        <w:br/>
      </w:r>
      <w:r w:rsidR="00030785" w:rsidRPr="006077C7">
        <w:rPr>
          <w:rFonts w:ascii="Arial" w:hAnsi="Arial" w:cs="Arial"/>
          <w:sz w:val="20"/>
          <w:szCs w:val="20"/>
          <w:highlight w:val="yellow"/>
        </w:rPr>
        <w:t>[Bedrijfsnaam]</w:t>
      </w:r>
      <w:r w:rsidR="00030785" w:rsidRPr="006077C7">
        <w:rPr>
          <w:rFonts w:ascii="Arial" w:hAnsi="Arial" w:cs="Arial"/>
          <w:sz w:val="20"/>
          <w:szCs w:val="20"/>
        </w:rPr>
        <w:t xml:space="preserve"> heeft ook vestigingen in </w:t>
      </w:r>
      <w:r w:rsidR="00030785" w:rsidRPr="006077C7">
        <w:rPr>
          <w:rFonts w:ascii="Arial" w:hAnsi="Arial" w:cs="Arial"/>
          <w:sz w:val="20"/>
          <w:szCs w:val="20"/>
          <w:highlight w:val="yellow"/>
        </w:rPr>
        <w:t>[plaatsnaam</w:t>
      </w:r>
      <w:r w:rsidR="006C00A7" w:rsidRPr="006077C7">
        <w:rPr>
          <w:rFonts w:ascii="Arial" w:hAnsi="Arial" w:cs="Arial"/>
          <w:sz w:val="20"/>
          <w:szCs w:val="20"/>
          <w:highlight w:val="yellow"/>
        </w:rPr>
        <w:t>, plaatsnaam, plaatsnaam etc</w:t>
      </w:r>
      <w:r w:rsidR="00533D2C" w:rsidRPr="006077C7">
        <w:rPr>
          <w:rFonts w:ascii="Arial" w:hAnsi="Arial" w:cs="Arial"/>
          <w:sz w:val="20"/>
          <w:szCs w:val="20"/>
        </w:rPr>
        <w:t>.]</w:t>
      </w:r>
    </w:p>
    <w:p w14:paraId="42DDA1EF" w14:textId="77777777" w:rsidR="004B403C" w:rsidRPr="006077C7" w:rsidRDefault="004B403C" w:rsidP="00D27E7C">
      <w:pPr>
        <w:rPr>
          <w:rFonts w:ascii="Arial" w:hAnsi="Arial" w:cs="Arial"/>
          <w:sz w:val="20"/>
          <w:szCs w:val="20"/>
        </w:rPr>
      </w:pPr>
    </w:p>
    <w:p w14:paraId="5FB50F77" w14:textId="414F8936" w:rsidR="007D2F16" w:rsidRPr="006077C7" w:rsidRDefault="00430584" w:rsidP="00CE1D28">
      <w:pPr>
        <w:pStyle w:val="Kop2"/>
        <w:rPr>
          <w:rFonts w:cs="Arial"/>
          <w:sz w:val="20"/>
          <w:szCs w:val="20"/>
        </w:rPr>
      </w:pPr>
      <w:bookmarkStart w:id="5" w:name="_Toc152058332"/>
      <w:r w:rsidRPr="006077C7">
        <w:rPr>
          <w:rFonts w:cs="Arial"/>
          <w:sz w:val="20"/>
          <w:szCs w:val="20"/>
        </w:rPr>
        <w:t>Vragen, opmerkingen of ideeën</w:t>
      </w:r>
      <w:bookmarkEnd w:id="5"/>
    </w:p>
    <w:p w14:paraId="251554DC" w14:textId="7235199C" w:rsidR="00955DCF" w:rsidRPr="006077C7" w:rsidRDefault="00ED56F1" w:rsidP="007D2F16">
      <w:pPr>
        <w:rPr>
          <w:rFonts w:ascii="Arial" w:hAnsi="Arial" w:cs="Arial"/>
          <w:sz w:val="20"/>
          <w:szCs w:val="20"/>
        </w:rPr>
      </w:pPr>
      <w:r w:rsidRPr="006077C7">
        <w:rPr>
          <w:rFonts w:ascii="Arial" w:hAnsi="Arial" w:cs="Arial"/>
          <w:sz w:val="20"/>
          <w:szCs w:val="20"/>
        </w:rPr>
        <w:t>H</w:t>
      </w:r>
      <w:r w:rsidR="00400842" w:rsidRPr="006077C7">
        <w:rPr>
          <w:rFonts w:ascii="Arial" w:hAnsi="Arial" w:cs="Arial"/>
          <w:sz w:val="20"/>
          <w:szCs w:val="20"/>
        </w:rPr>
        <w:t xml:space="preserve">eb jij vragen, opmerkingen of </w:t>
      </w:r>
      <w:r w:rsidR="007C1531" w:rsidRPr="006077C7">
        <w:rPr>
          <w:rFonts w:ascii="Arial" w:hAnsi="Arial" w:cs="Arial"/>
          <w:sz w:val="20"/>
          <w:szCs w:val="20"/>
        </w:rPr>
        <w:t>ideeën</w:t>
      </w:r>
      <w:r w:rsidR="00400842" w:rsidRPr="006077C7">
        <w:rPr>
          <w:rFonts w:ascii="Arial" w:hAnsi="Arial" w:cs="Arial"/>
          <w:sz w:val="20"/>
          <w:szCs w:val="20"/>
        </w:rPr>
        <w:t xml:space="preserve">? Dan kun je deze altijd stellen aan </w:t>
      </w:r>
      <w:r w:rsidR="000209E5" w:rsidRPr="00FC4639">
        <w:rPr>
          <w:rFonts w:ascii="Arial" w:hAnsi="Arial" w:cs="Arial"/>
          <w:sz w:val="20"/>
          <w:szCs w:val="20"/>
          <w:highlight w:val="yellow"/>
        </w:rPr>
        <w:t>[</w:t>
      </w:r>
      <w:r w:rsidR="00400842" w:rsidRPr="00FC4639">
        <w:rPr>
          <w:rFonts w:ascii="Arial" w:hAnsi="Arial" w:cs="Arial"/>
          <w:sz w:val="20"/>
          <w:szCs w:val="20"/>
          <w:highlight w:val="yellow"/>
        </w:rPr>
        <w:t>manager/leidinggevende/eigenaar].</w:t>
      </w:r>
    </w:p>
    <w:p w14:paraId="29430F88" w14:textId="60E6F0DB" w:rsidR="00955DCF" w:rsidRPr="006077C7" w:rsidRDefault="00955DCF" w:rsidP="007D2F16">
      <w:pPr>
        <w:rPr>
          <w:rFonts w:ascii="Arial" w:hAnsi="Arial" w:cs="Arial"/>
          <w:sz w:val="20"/>
          <w:szCs w:val="20"/>
        </w:rPr>
      </w:pPr>
      <w:r w:rsidRPr="006077C7">
        <w:rPr>
          <w:rFonts w:ascii="Arial" w:hAnsi="Arial" w:cs="Arial"/>
          <w:sz w:val="20"/>
          <w:szCs w:val="20"/>
          <w:highlight w:val="yellow"/>
        </w:rPr>
        <w:t>Indien wenselijk:</w:t>
      </w:r>
      <w:r w:rsidRPr="006077C7">
        <w:rPr>
          <w:rFonts w:ascii="Arial" w:hAnsi="Arial" w:cs="Arial"/>
          <w:sz w:val="20"/>
          <w:szCs w:val="20"/>
        </w:rPr>
        <w:br/>
        <w:t>Je kunt in dit hoofdstuk nog aanvullende informatie over jouw bedrijf opnemen</w:t>
      </w:r>
      <w:r w:rsidR="00F54400" w:rsidRPr="006077C7">
        <w:rPr>
          <w:rFonts w:ascii="Arial" w:hAnsi="Arial" w:cs="Arial"/>
          <w:sz w:val="20"/>
          <w:szCs w:val="20"/>
        </w:rPr>
        <w:t xml:space="preserve"> </w:t>
      </w:r>
      <w:r w:rsidR="006815A7" w:rsidRPr="006077C7">
        <w:rPr>
          <w:rFonts w:ascii="Arial" w:hAnsi="Arial" w:cs="Arial"/>
          <w:sz w:val="20"/>
          <w:szCs w:val="20"/>
        </w:rPr>
        <w:t>als</w:t>
      </w:r>
      <w:r w:rsidR="00F54400" w:rsidRPr="006077C7">
        <w:rPr>
          <w:rFonts w:ascii="Arial" w:hAnsi="Arial" w:cs="Arial"/>
          <w:sz w:val="20"/>
          <w:szCs w:val="20"/>
        </w:rPr>
        <w:t xml:space="preserve"> dat wenselijk is</w:t>
      </w:r>
      <w:r w:rsidRPr="006077C7">
        <w:rPr>
          <w:rFonts w:ascii="Arial" w:hAnsi="Arial" w:cs="Arial"/>
          <w:sz w:val="20"/>
          <w:szCs w:val="20"/>
        </w:rPr>
        <w:t>, denk aan:</w:t>
      </w:r>
    </w:p>
    <w:p w14:paraId="4F61797A" w14:textId="7FA43E37" w:rsidR="00955DCF" w:rsidRPr="00D57836" w:rsidRDefault="00D96A7F" w:rsidP="007D2F16">
      <w:r w:rsidRPr="006077C7">
        <w:rPr>
          <w:rFonts w:ascii="Arial" w:hAnsi="Arial" w:cs="Arial"/>
          <w:sz w:val="20"/>
          <w:szCs w:val="20"/>
        </w:rPr>
        <w:t>De bedrijfscultuur, de structuur</w:t>
      </w:r>
      <w:r w:rsidR="00F54400" w:rsidRPr="006077C7">
        <w:rPr>
          <w:rFonts w:ascii="Arial" w:hAnsi="Arial" w:cs="Arial"/>
          <w:sz w:val="20"/>
          <w:szCs w:val="20"/>
        </w:rPr>
        <w:t xml:space="preserve"> (organogram)</w:t>
      </w:r>
      <w:r w:rsidRPr="006077C7">
        <w:rPr>
          <w:rFonts w:ascii="Arial" w:hAnsi="Arial" w:cs="Arial"/>
          <w:sz w:val="20"/>
          <w:szCs w:val="20"/>
        </w:rPr>
        <w:t xml:space="preserve"> of de </w:t>
      </w:r>
      <w:r w:rsidR="008842D5" w:rsidRPr="006077C7">
        <w:rPr>
          <w:rFonts w:ascii="Arial" w:hAnsi="Arial" w:cs="Arial"/>
          <w:sz w:val="20"/>
          <w:szCs w:val="20"/>
        </w:rPr>
        <w:t xml:space="preserve">algemene </w:t>
      </w:r>
      <w:r w:rsidRPr="006077C7">
        <w:rPr>
          <w:rFonts w:ascii="Arial" w:hAnsi="Arial" w:cs="Arial"/>
          <w:sz w:val="20"/>
          <w:szCs w:val="20"/>
        </w:rPr>
        <w:t xml:space="preserve">werkwijze binnen jouw bedrijf. Maar </w:t>
      </w:r>
      <w:r w:rsidR="00F54400" w:rsidRPr="006077C7">
        <w:rPr>
          <w:rFonts w:ascii="Arial" w:hAnsi="Arial" w:cs="Arial"/>
          <w:sz w:val="20"/>
          <w:szCs w:val="20"/>
        </w:rPr>
        <w:t xml:space="preserve">bijvoorbeeld </w:t>
      </w:r>
      <w:r w:rsidRPr="006077C7">
        <w:rPr>
          <w:rFonts w:ascii="Arial" w:hAnsi="Arial" w:cs="Arial"/>
          <w:sz w:val="20"/>
          <w:szCs w:val="20"/>
        </w:rPr>
        <w:t>ook of er sprake is van een Ondernemingsraad</w:t>
      </w:r>
      <w:r w:rsidR="00866BAD" w:rsidRPr="006077C7">
        <w:rPr>
          <w:rFonts w:ascii="Arial" w:hAnsi="Arial" w:cs="Arial"/>
          <w:sz w:val="20"/>
          <w:szCs w:val="20"/>
        </w:rPr>
        <w:t xml:space="preserve"> (OR), je bent verplicht een OR aan te stellen wanneer je 50+ medewerkers in dienst hebt. Vermeld hier dan ook wie de voorzitter</w:t>
      </w:r>
      <w:r w:rsidR="00F54400" w:rsidRPr="006077C7">
        <w:rPr>
          <w:rFonts w:ascii="Arial" w:hAnsi="Arial" w:cs="Arial"/>
          <w:sz w:val="20"/>
          <w:szCs w:val="20"/>
        </w:rPr>
        <w:t>, de leden en de contactgegevens van de OR.</w:t>
      </w:r>
      <w:r w:rsidR="00F54400" w:rsidRPr="00D57836">
        <w:t xml:space="preserve"> </w:t>
      </w:r>
      <w:r w:rsidR="00955DCF" w:rsidRPr="00D57836">
        <w:br/>
      </w:r>
    </w:p>
    <w:p w14:paraId="1F899F63" w14:textId="77777777" w:rsidR="00430584" w:rsidRPr="00D57836" w:rsidRDefault="00430584" w:rsidP="007D2F16"/>
    <w:p w14:paraId="63437C48" w14:textId="77777777" w:rsidR="006077C7" w:rsidRDefault="006077C7">
      <w:pPr>
        <w:rPr>
          <w:rFonts w:ascii="Arial" w:eastAsiaTheme="majorEastAsia" w:hAnsi="Arial" w:cstheme="majorBidi"/>
          <w:b/>
          <w:color w:val="2F5496" w:themeColor="accent1" w:themeShade="BF"/>
          <w:sz w:val="32"/>
          <w:szCs w:val="56"/>
        </w:rPr>
      </w:pPr>
      <w:bookmarkStart w:id="6" w:name="_Toc152058333"/>
      <w:r>
        <w:br w:type="page"/>
      </w:r>
    </w:p>
    <w:p w14:paraId="3EAEBFA6" w14:textId="3FB6AAF1" w:rsidR="00084EFC" w:rsidRPr="00D57836" w:rsidRDefault="00084EFC" w:rsidP="00EC7219">
      <w:pPr>
        <w:pStyle w:val="Kop1"/>
      </w:pPr>
      <w:r w:rsidRPr="00D57836">
        <w:lastRenderedPageBreak/>
        <w:t>Arbeidsvoorwaarden</w:t>
      </w:r>
      <w:bookmarkEnd w:id="6"/>
      <w:r w:rsidR="006077C7">
        <w:br/>
      </w:r>
    </w:p>
    <w:p w14:paraId="186CEE3F" w14:textId="3E82F76A" w:rsidR="00191278" w:rsidRPr="00D57836" w:rsidRDefault="00965330" w:rsidP="00184287">
      <w:pPr>
        <w:rPr>
          <w:rFonts w:ascii="Arial" w:hAnsi="Arial" w:cs="Arial"/>
          <w:sz w:val="20"/>
          <w:szCs w:val="20"/>
        </w:rPr>
      </w:pPr>
      <w:bookmarkStart w:id="7" w:name="_Toc152058334"/>
      <w:r w:rsidRPr="00D57836">
        <w:rPr>
          <w:rStyle w:val="Kop2Char"/>
        </w:rPr>
        <w:t>Werken op een feestdag</w:t>
      </w:r>
      <w:bookmarkEnd w:id="7"/>
      <w:r w:rsidR="00BA6197" w:rsidRPr="00D57836">
        <w:rPr>
          <w:rFonts w:ascii="Arial" w:hAnsi="Arial" w:cs="Arial"/>
          <w:b/>
          <w:bCs/>
          <w:sz w:val="20"/>
          <w:szCs w:val="20"/>
        </w:rPr>
        <w:br/>
      </w:r>
      <w:r w:rsidR="005945D4" w:rsidRPr="00D57836">
        <w:rPr>
          <w:rFonts w:ascii="Arial" w:hAnsi="Arial" w:cs="Arial"/>
          <w:sz w:val="20"/>
          <w:szCs w:val="20"/>
        </w:rPr>
        <w:t>Wanneer je</w:t>
      </w:r>
      <w:r w:rsidR="00A27A0D" w:rsidRPr="00D57836">
        <w:rPr>
          <w:rFonts w:ascii="Arial" w:hAnsi="Arial" w:cs="Arial"/>
          <w:sz w:val="20"/>
          <w:szCs w:val="20"/>
        </w:rPr>
        <w:t xml:space="preserve"> als vakkracht</w:t>
      </w:r>
      <w:r w:rsidR="005945D4" w:rsidRPr="00D57836">
        <w:rPr>
          <w:rFonts w:ascii="Arial" w:hAnsi="Arial" w:cs="Arial"/>
          <w:sz w:val="20"/>
          <w:szCs w:val="20"/>
        </w:rPr>
        <w:t xml:space="preserve"> </w:t>
      </w:r>
      <w:r w:rsidR="00191278" w:rsidRPr="00D57836">
        <w:rPr>
          <w:rFonts w:ascii="Arial" w:hAnsi="Arial" w:cs="Arial"/>
          <w:sz w:val="20"/>
          <w:szCs w:val="20"/>
        </w:rPr>
        <w:t xml:space="preserve">feitelijk werkt </w:t>
      </w:r>
      <w:r w:rsidR="005945D4" w:rsidRPr="00D57836">
        <w:rPr>
          <w:rFonts w:ascii="Arial" w:hAnsi="Arial" w:cs="Arial"/>
          <w:sz w:val="20"/>
          <w:szCs w:val="20"/>
        </w:rPr>
        <w:t>op een</w:t>
      </w:r>
      <w:r w:rsidR="00E94F1D" w:rsidRPr="00D57836">
        <w:rPr>
          <w:rFonts w:ascii="Arial" w:hAnsi="Arial" w:cs="Arial"/>
          <w:sz w:val="20"/>
          <w:szCs w:val="20"/>
        </w:rPr>
        <w:t xml:space="preserve"> in de horeca cao genoemde</w:t>
      </w:r>
      <w:r w:rsidR="005945D4" w:rsidRPr="00D57836">
        <w:rPr>
          <w:rFonts w:ascii="Arial" w:hAnsi="Arial" w:cs="Arial"/>
          <w:sz w:val="20"/>
          <w:szCs w:val="20"/>
        </w:rPr>
        <w:t xml:space="preserve"> </w:t>
      </w:r>
      <w:r w:rsidR="00AB181D" w:rsidRPr="00D57836">
        <w:rPr>
          <w:rFonts w:ascii="Arial" w:hAnsi="Arial" w:cs="Arial"/>
          <w:sz w:val="20"/>
          <w:szCs w:val="20"/>
        </w:rPr>
        <w:t>feestdag</w:t>
      </w:r>
      <w:r w:rsidR="00B6712B" w:rsidRPr="00D57836">
        <w:rPr>
          <w:rFonts w:ascii="Arial" w:hAnsi="Arial" w:cs="Arial"/>
          <w:sz w:val="20"/>
          <w:szCs w:val="20"/>
        </w:rPr>
        <w:t xml:space="preserve"> bepaald </w:t>
      </w:r>
      <w:r w:rsidR="00954676" w:rsidRPr="00D57836">
        <w:rPr>
          <w:rFonts w:ascii="Arial" w:hAnsi="Arial" w:cs="Arial"/>
          <w:sz w:val="20"/>
          <w:szCs w:val="20"/>
        </w:rPr>
        <w:t xml:space="preserve">heb je </w:t>
      </w:r>
      <w:r w:rsidR="00AB181D" w:rsidRPr="00D57836">
        <w:rPr>
          <w:rFonts w:ascii="Arial" w:hAnsi="Arial" w:cs="Arial"/>
          <w:sz w:val="20"/>
          <w:szCs w:val="20"/>
        </w:rPr>
        <w:t>recht op feestdagencompensatie</w:t>
      </w:r>
      <w:r w:rsidR="00E94F1D" w:rsidRPr="00D57836">
        <w:rPr>
          <w:rFonts w:ascii="Arial" w:hAnsi="Arial" w:cs="Arial"/>
          <w:sz w:val="20"/>
          <w:szCs w:val="20"/>
        </w:rPr>
        <w:t xml:space="preserve"> zoals beschreven in de cao. </w:t>
      </w:r>
      <w:r w:rsidR="00954676" w:rsidRPr="00D57836">
        <w:rPr>
          <w:rFonts w:ascii="Arial" w:hAnsi="Arial" w:cs="Arial"/>
          <w:sz w:val="20"/>
          <w:szCs w:val="20"/>
        </w:rPr>
        <w:br/>
      </w:r>
      <w:r w:rsidR="00954676" w:rsidRPr="00D57836">
        <w:rPr>
          <w:rFonts w:ascii="Arial" w:hAnsi="Arial" w:cs="Arial"/>
          <w:sz w:val="20"/>
          <w:szCs w:val="20"/>
        </w:rPr>
        <w:br/>
      </w:r>
      <w:r w:rsidR="00954676" w:rsidRPr="00D57836">
        <w:rPr>
          <w:rFonts w:ascii="Arial" w:hAnsi="Arial" w:cs="Arial"/>
          <w:sz w:val="20"/>
          <w:szCs w:val="20"/>
          <w:highlight w:val="yellow"/>
        </w:rPr>
        <w:t>Indien van toepassin</w:t>
      </w:r>
      <w:r w:rsidR="00FA53FB" w:rsidRPr="00D57836">
        <w:rPr>
          <w:rFonts w:ascii="Arial" w:hAnsi="Arial" w:cs="Arial"/>
          <w:sz w:val="20"/>
          <w:szCs w:val="20"/>
          <w:highlight w:val="yellow"/>
        </w:rPr>
        <w:t>g:</w:t>
      </w:r>
      <w:r w:rsidR="00FA53FB" w:rsidRPr="00D57836">
        <w:rPr>
          <w:rFonts w:ascii="Arial" w:hAnsi="Arial" w:cs="Arial"/>
          <w:sz w:val="20"/>
          <w:szCs w:val="20"/>
        </w:rPr>
        <w:t xml:space="preserve"> </w:t>
      </w:r>
      <w:r w:rsidR="00FA53FB" w:rsidRPr="00D57836">
        <w:rPr>
          <w:rFonts w:ascii="Arial" w:hAnsi="Arial" w:cs="Arial"/>
          <w:sz w:val="20"/>
          <w:szCs w:val="20"/>
        </w:rPr>
        <w:br/>
        <w:t xml:space="preserve">Hanteer jij een </w:t>
      </w:r>
      <w:r w:rsidR="008B42F3" w:rsidRPr="00D57836">
        <w:rPr>
          <w:rFonts w:ascii="Arial" w:hAnsi="Arial" w:cs="Arial"/>
          <w:sz w:val="20"/>
          <w:szCs w:val="20"/>
        </w:rPr>
        <w:t xml:space="preserve">aanvullende feestdagencompensatie? Beschrijf die dan hier. </w:t>
      </w:r>
      <w:r w:rsidR="00A27772" w:rsidRPr="00D57836">
        <w:rPr>
          <w:rFonts w:ascii="Arial" w:hAnsi="Arial" w:cs="Arial"/>
          <w:sz w:val="20"/>
          <w:szCs w:val="20"/>
        </w:rPr>
        <w:br/>
      </w:r>
    </w:p>
    <w:p w14:paraId="0FCBD807" w14:textId="427F2FCE" w:rsidR="00D208CB" w:rsidRPr="00D57836" w:rsidRDefault="00DD249B" w:rsidP="00184287">
      <w:pPr>
        <w:rPr>
          <w:rFonts w:ascii="Arial" w:hAnsi="Arial" w:cs="Arial"/>
          <w:sz w:val="20"/>
          <w:szCs w:val="20"/>
        </w:rPr>
      </w:pPr>
      <w:bookmarkStart w:id="8" w:name="_Toc152058335"/>
      <w:r w:rsidRPr="00D57836">
        <w:rPr>
          <w:rStyle w:val="Kop2Char"/>
        </w:rPr>
        <w:t>Tijdstip van loo</w:t>
      </w:r>
      <w:r w:rsidR="00A27772" w:rsidRPr="00D57836">
        <w:rPr>
          <w:rStyle w:val="Kop2Char"/>
        </w:rPr>
        <w:t>n</w:t>
      </w:r>
      <w:r w:rsidRPr="00D57836">
        <w:rPr>
          <w:rStyle w:val="Kop2Char"/>
        </w:rPr>
        <w:t>betalin</w:t>
      </w:r>
      <w:r w:rsidR="001C02A5" w:rsidRPr="00D57836">
        <w:rPr>
          <w:rStyle w:val="Kop2Char"/>
        </w:rPr>
        <w:t>g</w:t>
      </w:r>
      <w:bookmarkEnd w:id="8"/>
      <w:r w:rsidR="001C02A5" w:rsidRPr="00D57836">
        <w:rPr>
          <w:rFonts w:ascii="Arial" w:hAnsi="Arial" w:cs="Arial"/>
          <w:b/>
          <w:bCs/>
          <w:sz w:val="20"/>
          <w:szCs w:val="20"/>
        </w:rPr>
        <w:br/>
      </w:r>
      <w:r w:rsidR="007E24AE" w:rsidRPr="00D57836">
        <w:rPr>
          <w:rFonts w:ascii="Arial" w:hAnsi="Arial" w:cs="Arial"/>
          <w:sz w:val="20"/>
          <w:szCs w:val="20"/>
        </w:rPr>
        <w:t>Jouw</w:t>
      </w:r>
      <w:r w:rsidR="00071DAC" w:rsidRPr="00D57836">
        <w:rPr>
          <w:rFonts w:ascii="Arial" w:hAnsi="Arial" w:cs="Arial"/>
          <w:sz w:val="20"/>
          <w:szCs w:val="20"/>
        </w:rPr>
        <w:t xml:space="preserve"> loon wordt één keer per </w:t>
      </w:r>
      <w:r w:rsidR="001C02A5" w:rsidRPr="00D57836">
        <w:rPr>
          <w:rFonts w:ascii="Arial" w:hAnsi="Arial" w:cs="Arial"/>
          <w:sz w:val="20"/>
          <w:szCs w:val="20"/>
          <w:highlight w:val="yellow"/>
        </w:rPr>
        <w:t>[</w:t>
      </w:r>
      <w:r w:rsidR="00533D2C" w:rsidRPr="00D57836">
        <w:rPr>
          <w:rFonts w:ascii="Arial" w:hAnsi="Arial" w:cs="Arial"/>
          <w:sz w:val="20"/>
          <w:szCs w:val="20"/>
          <w:highlight w:val="yellow"/>
        </w:rPr>
        <w:t>maand/</w:t>
      </w:r>
      <w:r w:rsidR="00071DAC" w:rsidRPr="00D57836">
        <w:rPr>
          <w:rFonts w:ascii="Arial" w:hAnsi="Arial" w:cs="Arial"/>
          <w:sz w:val="20"/>
          <w:szCs w:val="20"/>
          <w:highlight w:val="yellow"/>
        </w:rPr>
        <w:t xml:space="preserve"> vier </w:t>
      </w:r>
      <w:r w:rsidR="007B383F" w:rsidRPr="00D57836">
        <w:rPr>
          <w:rFonts w:ascii="Arial" w:hAnsi="Arial" w:cs="Arial"/>
          <w:sz w:val="20"/>
          <w:szCs w:val="20"/>
          <w:highlight w:val="yellow"/>
        </w:rPr>
        <w:t>weken/</w:t>
      </w:r>
      <w:r w:rsidR="00071DAC" w:rsidRPr="00D57836">
        <w:rPr>
          <w:rFonts w:ascii="Arial" w:hAnsi="Arial" w:cs="Arial"/>
          <w:sz w:val="20"/>
          <w:szCs w:val="20"/>
          <w:highlight w:val="yellow"/>
        </w:rPr>
        <w:t xml:space="preserve"> week</w:t>
      </w:r>
      <w:r w:rsidR="001C02A5" w:rsidRPr="00D57836">
        <w:rPr>
          <w:rFonts w:ascii="Arial" w:hAnsi="Arial" w:cs="Arial"/>
          <w:sz w:val="20"/>
          <w:szCs w:val="20"/>
          <w:highlight w:val="yellow"/>
        </w:rPr>
        <w:t>]</w:t>
      </w:r>
      <w:r w:rsidR="001C02A5" w:rsidRPr="00D57836">
        <w:rPr>
          <w:rFonts w:ascii="Arial" w:hAnsi="Arial" w:cs="Arial"/>
          <w:sz w:val="20"/>
          <w:szCs w:val="20"/>
        </w:rPr>
        <w:t xml:space="preserve"> </w:t>
      </w:r>
      <w:r w:rsidR="00071DAC" w:rsidRPr="00D57836">
        <w:rPr>
          <w:rFonts w:ascii="Arial" w:hAnsi="Arial" w:cs="Arial"/>
          <w:sz w:val="20"/>
          <w:szCs w:val="20"/>
        </w:rPr>
        <w:t xml:space="preserve">giraal betaald op </w:t>
      </w:r>
      <w:r w:rsidR="00124B34" w:rsidRPr="00D57836">
        <w:rPr>
          <w:rFonts w:ascii="Arial" w:hAnsi="Arial" w:cs="Arial"/>
          <w:sz w:val="20"/>
          <w:szCs w:val="20"/>
        </w:rPr>
        <w:t>jouw persoonlijke</w:t>
      </w:r>
      <w:r w:rsidR="00071DAC" w:rsidRPr="00D57836">
        <w:rPr>
          <w:rFonts w:ascii="Arial" w:hAnsi="Arial" w:cs="Arial"/>
          <w:sz w:val="20"/>
          <w:szCs w:val="20"/>
        </w:rPr>
        <w:t xml:space="preserve"> rekeningnummer, onder verstrekking van een loonstrook met specificatie van de inhoudingen.</w:t>
      </w:r>
    </w:p>
    <w:p w14:paraId="00441069" w14:textId="1D3C2A14" w:rsidR="00CF6736" w:rsidRPr="00D57836" w:rsidRDefault="00D208CB" w:rsidP="00184287">
      <w:pPr>
        <w:rPr>
          <w:rFonts w:ascii="Arial" w:hAnsi="Arial" w:cs="Arial"/>
          <w:sz w:val="20"/>
          <w:szCs w:val="20"/>
        </w:rPr>
      </w:pPr>
      <w:r w:rsidRPr="00D57836">
        <w:rPr>
          <w:rFonts w:ascii="Arial" w:hAnsi="Arial" w:cs="Arial"/>
          <w:sz w:val="20"/>
          <w:szCs w:val="20"/>
        </w:rPr>
        <w:t xml:space="preserve">Eenmaal per jaar </w:t>
      </w:r>
      <w:r w:rsidR="00F129DB" w:rsidRPr="00D57836">
        <w:rPr>
          <w:rFonts w:ascii="Arial" w:hAnsi="Arial" w:cs="Arial"/>
          <w:sz w:val="20"/>
          <w:szCs w:val="20"/>
        </w:rPr>
        <w:t xml:space="preserve">of aan het einde van jouw dienstverband </w:t>
      </w:r>
      <w:r w:rsidRPr="00D57836">
        <w:rPr>
          <w:rFonts w:ascii="Arial" w:hAnsi="Arial" w:cs="Arial"/>
          <w:sz w:val="20"/>
          <w:szCs w:val="20"/>
        </w:rPr>
        <w:t xml:space="preserve">ontvang je </w:t>
      </w:r>
      <w:r w:rsidR="00F129DB" w:rsidRPr="00D57836">
        <w:rPr>
          <w:rFonts w:ascii="Arial" w:hAnsi="Arial" w:cs="Arial"/>
          <w:sz w:val="20"/>
          <w:szCs w:val="20"/>
        </w:rPr>
        <w:t>jouw</w:t>
      </w:r>
      <w:r w:rsidRPr="00D57836">
        <w:rPr>
          <w:rFonts w:ascii="Arial" w:hAnsi="Arial" w:cs="Arial"/>
          <w:sz w:val="20"/>
          <w:szCs w:val="20"/>
        </w:rPr>
        <w:t xml:space="preserve"> jaaropgav</w:t>
      </w:r>
      <w:r w:rsidR="00D12FBC" w:rsidRPr="00D57836">
        <w:rPr>
          <w:rFonts w:ascii="Arial" w:hAnsi="Arial" w:cs="Arial"/>
          <w:sz w:val="20"/>
          <w:szCs w:val="20"/>
        </w:rPr>
        <w:t>e.</w:t>
      </w:r>
      <w:r w:rsidRPr="00D57836">
        <w:rPr>
          <w:rFonts w:ascii="Arial" w:hAnsi="Arial" w:cs="Arial"/>
          <w:sz w:val="20"/>
          <w:szCs w:val="20"/>
        </w:rPr>
        <w:t xml:space="preserve"> </w:t>
      </w:r>
      <w:r w:rsidR="00CF6736" w:rsidRPr="00D57836">
        <w:rPr>
          <w:rFonts w:ascii="Arial" w:hAnsi="Arial" w:cs="Arial"/>
          <w:sz w:val="20"/>
          <w:szCs w:val="20"/>
        </w:rPr>
        <w:br/>
      </w:r>
    </w:p>
    <w:p w14:paraId="58E17A2C" w14:textId="7BEB8AD7" w:rsidR="00C3434D" w:rsidRPr="00D57836" w:rsidRDefault="00DD249B" w:rsidP="00184287">
      <w:pPr>
        <w:rPr>
          <w:rFonts w:ascii="Arial" w:hAnsi="Arial" w:cs="Arial"/>
          <w:sz w:val="20"/>
          <w:szCs w:val="20"/>
        </w:rPr>
      </w:pPr>
      <w:bookmarkStart w:id="9" w:name="_Toc152058336"/>
      <w:r w:rsidRPr="00D57836">
        <w:rPr>
          <w:rStyle w:val="Kop2Char"/>
        </w:rPr>
        <w:t>Werktijden</w:t>
      </w:r>
      <w:bookmarkEnd w:id="9"/>
      <w:r w:rsidRPr="00D57836">
        <w:br/>
      </w:r>
      <w:r w:rsidR="007243FB" w:rsidRPr="00D57836">
        <w:rPr>
          <w:rFonts w:ascii="Arial" w:hAnsi="Arial" w:cs="Arial"/>
          <w:sz w:val="20"/>
          <w:szCs w:val="20"/>
        </w:rPr>
        <w:t>Jouw werktijden vol</w:t>
      </w:r>
      <w:r w:rsidR="00C9542B" w:rsidRPr="00D57836">
        <w:rPr>
          <w:rFonts w:ascii="Arial" w:hAnsi="Arial" w:cs="Arial"/>
          <w:sz w:val="20"/>
          <w:szCs w:val="20"/>
        </w:rPr>
        <w:t xml:space="preserve">gen uit hetgeen in jouw </w:t>
      </w:r>
      <w:r w:rsidR="00240795" w:rsidRPr="00D57836">
        <w:rPr>
          <w:rFonts w:ascii="Arial" w:hAnsi="Arial" w:cs="Arial"/>
          <w:sz w:val="20"/>
          <w:szCs w:val="20"/>
        </w:rPr>
        <w:t>arbeidsovereenkomst is af</w:t>
      </w:r>
      <w:r w:rsidR="001F171E" w:rsidRPr="00D57836">
        <w:rPr>
          <w:rFonts w:ascii="Arial" w:hAnsi="Arial" w:cs="Arial"/>
          <w:sz w:val="20"/>
          <w:szCs w:val="20"/>
        </w:rPr>
        <w:t>gesproken</w:t>
      </w:r>
      <w:r w:rsidR="00EB3A1D" w:rsidRPr="00D57836">
        <w:rPr>
          <w:rFonts w:ascii="Arial" w:hAnsi="Arial" w:cs="Arial"/>
          <w:sz w:val="20"/>
          <w:szCs w:val="20"/>
        </w:rPr>
        <w:t xml:space="preserve"> en zullen </w:t>
      </w:r>
      <w:r w:rsidR="00A943F2" w:rsidRPr="00D57836">
        <w:rPr>
          <w:rFonts w:ascii="Arial" w:hAnsi="Arial" w:cs="Arial"/>
          <w:sz w:val="20"/>
          <w:szCs w:val="20"/>
        </w:rPr>
        <w:t xml:space="preserve">door </w:t>
      </w:r>
      <w:r w:rsidR="00A62157" w:rsidRPr="00D57836">
        <w:rPr>
          <w:rFonts w:ascii="Arial" w:hAnsi="Arial" w:cs="Arial"/>
          <w:sz w:val="20"/>
          <w:szCs w:val="20"/>
        </w:rPr>
        <w:t xml:space="preserve">jouw werkgever </w:t>
      </w:r>
      <w:r w:rsidR="00EB3A1D" w:rsidRPr="00D57836">
        <w:rPr>
          <w:rFonts w:ascii="Arial" w:hAnsi="Arial" w:cs="Arial"/>
          <w:sz w:val="20"/>
          <w:szCs w:val="20"/>
        </w:rPr>
        <w:t xml:space="preserve">bepaald worden in </w:t>
      </w:r>
      <w:r w:rsidR="000F2136" w:rsidRPr="00D57836">
        <w:rPr>
          <w:rFonts w:ascii="Arial" w:hAnsi="Arial" w:cs="Arial"/>
          <w:sz w:val="20"/>
          <w:szCs w:val="20"/>
        </w:rPr>
        <w:t xml:space="preserve">het dienstrooster. Het dienstrooster wordt minimaal 3 weken van </w:t>
      </w:r>
      <w:r w:rsidR="00533D2C" w:rsidRPr="00D57836">
        <w:rPr>
          <w:rFonts w:ascii="Arial" w:hAnsi="Arial" w:cs="Arial"/>
          <w:sz w:val="20"/>
          <w:szCs w:val="20"/>
        </w:rPr>
        <w:t>tevoren</w:t>
      </w:r>
      <w:r w:rsidR="000F2136" w:rsidRPr="00D57836">
        <w:rPr>
          <w:rFonts w:ascii="Arial" w:hAnsi="Arial" w:cs="Arial"/>
          <w:sz w:val="20"/>
          <w:szCs w:val="20"/>
        </w:rPr>
        <w:t xml:space="preserve"> </w:t>
      </w:r>
      <w:r w:rsidR="00A90EE3" w:rsidRPr="00D57836">
        <w:rPr>
          <w:rFonts w:ascii="Arial" w:hAnsi="Arial" w:cs="Arial"/>
          <w:sz w:val="20"/>
          <w:szCs w:val="20"/>
        </w:rPr>
        <w:t xml:space="preserve">bekend gemaakt. </w:t>
      </w:r>
      <w:r w:rsidR="00C3434D" w:rsidRPr="00D57836">
        <w:rPr>
          <w:rFonts w:ascii="Arial" w:hAnsi="Arial" w:cs="Arial"/>
          <w:sz w:val="20"/>
          <w:szCs w:val="20"/>
        </w:rPr>
        <w:t>Van dit rooster kan in overleg worden afgeweken in geval van ziekte, verlof of drukte. Je bent verplicht je aan het werkrooster te houden en op tijd te komen.</w:t>
      </w:r>
      <w:r w:rsidR="458708B0" w:rsidRPr="00D57836">
        <w:rPr>
          <w:rFonts w:ascii="Arial" w:hAnsi="Arial" w:cs="Arial"/>
          <w:sz w:val="20"/>
          <w:szCs w:val="20"/>
        </w:rPr>
        <w:t xml:space="preserve"> </w:t>
      </w:r>
      <w:r w:rsidR="00A62157" w:rsidRPr="00D57836">
        <w:rPr>
          <w:rFonts w:ascii="Arial" w:hAnsi="Arial" w:cs="Arial"/>
          <w:sz w:val="20"/>
          <w:szCs w:val="20"/>
        </w:rPr>
        <w:t>Jouw werkgever mag</w:t>
      </w:r>
      <w:r w:rsidR="00AC4FFC" w:rsidRPr="00D57836">
        <w:rPr>
          <w:rFonts w:ascii="Arial" w:hAnsi="Arial" w:cs="Arial"/>
          <w:sz w:val="20"/>
          <w:szCs w:val="20"/>
        </w:rPr>
        <w:t>,</w:t>
      </w:r>
      <w:r w:rsidR="00187515" w:rsidRPr="00D57836">
        <w:rPr>
          <w:rFonts w:ascii="Arial" w:hAnsi="Arial" w:cs="Arial"/>
          <w:sz w:val="20"/>
          <w:szCs w:val="20"/>
        </w:rPr>
        <w:t xml:space="preserve"> zoals bepaald </w:t>
      </w:r>
      <w:r w:rsidR="00E94F1D" w:rsidRPr="00D57836">
        <w:rPr>
          <w:rFonts w:ascii="Arial" w:hAnsi="Arial" w:cs="Arial"/>
          <w:sz w:val="20"/>
          <w:szCs w:val="20"/>
        </w:rPr>
        <w:t xml:space="preserve">in </w:t>
      </w:r>
      <w:r w:rsidR="00187515" w:rsidRPr="00D57836">
        <w:rPr>
          <w:rFonts w:ascii="Arial" w:hAnsi="Arial" w:cs="Arial"/>
          <w:sz w:val="20"/>
          <w:szCs w:val="20"/>
        </w:rPr>
        <w:t>de horeca cao</w:t>
      </w:r>
      <w:r w:rsidR="00AC4FFC" w:rsidRPr="00D57836">
        <w:rPr>
          <w:rFonts w:ascii="Arial" w:hAnsi="Arial" w:cs="Arial"/>
          <w:sz w:val="20"/>
          <w:szCs w:val="20"/>
        </w:rPr>
        <w:t>,</w:t>
      </w:r>
      <w:r w:rsidR="00187515" w:rsidRPr="00D57836">
        <w:rPr>
          <w:rFonts w:ascii="Arial" w:hAnsi="Arial" w:cs="Arial"/>
          <w:sz w:val="20"/>
          <w:szCs w:val="20"/>
        </w:rPr>
        <w:t xml:space="preserve"> onder voorwaarden </w:t>
      </w:r>
      <w:r w:rsidR="00AC4FFC" w:rsidRPr="00D57836">
        <w:rPr>
          <w:rFonts w:ascii="Arial" w:hAnsi="Arial" w:cs="Arial"/>
          <w:sz w:val="20"/>
          <w:szCs w:val="20"/>
        </w:rPr>
        <w:t>het</w:t>
      </w:r>
      <w:r w:rsidR="00187515" w:rsidRPr="00D57836">
        <w:rPr>
          <w:rFonts w:ascii="Arial" w:hAnsi="Arial" w:cs="Arial"/>
          <w:sz w:val="20"/>
          <w:szCs w:val="20"/>
        </w:rPr>
        <w:t xml:space="preserve"> dienstrooster aanpassen nadat deze is vastgesteld.</w:t>
      </w:r>
    </w:p>
    <w:p w14:paraId="0B04C24C" w14:textId="10211222" w:rsidR="006E7F67" w:rsidRPr="00D57836" w:rsidRDefault="00C3434D" w:rsidP="00184287">
      <w:pPr>
        <w:rPr>
          <w:rFonts w:ascii="Arial" w:hAnsi="Arial" w:cs="Arial"/>
          <w:sz w:val="20"/>
          <w:szCs w:val="20"/>
        </w:rPr>
      </w:pPr>
      <w:r w:rsidRPr="00D57836">
        <w:rPr>
          <w:rFonts w:ascii="Arial" w:hAnsi="Arial" w:cs="Arial"/>
          <w:sz w:val="20"/>
          <w:szCs w:val="20"/>
        </w:rPr>
        <w:t xml:space="preserve">Wanneer je een </w:t>
      </w:r>
      <w:r w:rsidR="003732BE" w:rsidRPr="00D57836">
        <w:rPr>
          <w:rFonts w:ascii="Arial" w:hAnsi="Arial" w:cs="Arial"/>
          <w:sz w:val="20"/>
          <w:szCs w:val="20"/>
        </w:rPr>
        <w:t>niet voorspelbaar arbeidspatroon</w:t>
      </w:r>
      <w:r w:rsidRPr="00D57836">
        <w:rPr>
          <w:rFonts w:ascii="Arial" w:hAnsi="Arial" w:cs="Arial"/>
          <w:sz w:val="20"/>
          <w:szCs w:val="20"/>
        </w:rPr>
        <w:t xml:space="preserve"> hebt</w:t>
      </w:r>
      <w:r w:rsidR="00F91E8C" w:rsidRPr="00D57836">
        <w:rPr>
          <w:rFonts w:ascii="Arial" w:hAnsi="Arial" w:cs="Arial"/>
          <w:sz w:val="20"/>
          <w:szCs w:val="20"/>
        </w:rPr>
        <w:t>,</w:t>
      </w:r>
      <w:r w:rsidRPr="00D57836">
        <w:rPr>
          <w:rFonts w:ascii="Arial" w:hAnsi="Arial" w:cs="Arial"/>
          <w:sz w:val="20"/>
          <w:szCs w:val="20"/>
        </w:rPr>
        <w:t xml:space="preserve"> worden in jouw arbeidsovereenkomst de referentiedagen en tijden door de werkgever aangegeven. Binnen deze referentieperiode ben jij verplicht </w:t>
      </w:r>
      <w:r w:rsidR="00863738" w:rsidRPr="00D57836">
        <w:rPr>
          <w:rFonts w:ascii="Arial" w:hAnsi="Arial" w:cs="Arial"/>
          <w:sz w:val="20"/>
          <w:szCs w:val="20"/>
        </w:rPr>
        <w:t xml:space="preserve">je </w:t>
      </w:r>
      <w:r w:rsidRPr="00D57836">
        <w:rPr>
          <w:rFonts w:ascii="Arial" w:hAnsi="Arial" w:cs="Arial"/>
          <w:sz w:val="20"/>
          <w:szCs w:val="20"/>
        </w:rPr>
        <w:t>beschikbaar te stellen voor het werk.</w:t>
      </w:r>
      <w:r w:rsidR="00187515" w:rsidRPr="00D57836">
        <w:rPr>
          <w:rFonts w:ascii="Arial" w:hAnsi="Arial" w:cs="Arial"/>
          <w:sz w:val="20"/>
          <w:szCs w:val="20"/>
        </w:rPr>
        <w:br/>
      </w:r>
      <w:r w:rsidR="00BB3D02" w:rsidRPr="00D57836">
        <w:rPr>
          <w:rFonts w:ascii="Arial" w:hAnsi="Arial" w:cs="Arial"/>
          <w:sz w:val="20"/>
          <w:szCs w:val="20"/>
        </w:rPr>
        <w:br/>
        <w:t>Het is</w:t>
      </w:r>
      <w:r w:rsidR="00E36562" w:rsidRPr="00D57836">
        <w:rPr>
          <w:rFonts w:ascii="Arial" w:hAnsi="Arial" w:cs="Arial"/>
          <w:sz w:val="20"/>
          <w:szCs w:val="20"/>
        </w:rPr>
        <w:t>, na goedkeuring van de werkgever,</w:t>
      </w:r>
      <w:r w:rsidR="00BB3D02" w:rsidRPr="00D57836">
        <w:rPr>
          <w:rFonts w:ascii="Arial" w:hAnsi="Arial" w:cs="Arial"/>
          <w:sz w:val="20"/>
          <w:szCs w:val="20"/>
        </w:rPr>
        <w:t xml:space="preserve"> mogelijk ond</w:t>
      </w:r>
      <w:r w:rsidR="00377E88" w:rsidRPr="00D57836">
        <w:rPr>
          <w:rFonts w:ascii="Arial" w:hAnsi="Arial" w:cs="Arial"/>
          <w:sz w:val="20"/>
          <w:szCs w:val="20"/>
        </w:rPr>
        <w:t>erling te ruilen van diensten met een collega-medewerker die in dezelfde soort functie is aangenomen.</w:t>
      </w:r>
      <w:r w:rsidR="004829CF" w:rsidRPr="00D57836">
        <w:rPr>
          <w:rFonts w:ascii="Arial" w:hAnsi="Arial" w:cs="Arial"/>
          <w:sz w:val="20"/>
          <w:szCs w:val="20"/>
        </w:rPr>
        <w:t xml:space="preserve"> </w:t>
      </w:r>
      <w:r w:rsidR="00D851A2" w:rsidRPr="00D57836">
        <w:rPr>
          <w:rFonts w:ascii="Arial" w:hAnsi="Arial" w:cs="Arial"/>
          <w:sz w:val="20"/>
          <w:szCs w:val="20"/>
          <w:highlight w:val="yellow"/>
        </w:rPr>
        <w:t>[</w:t>
      </w:r>
      <w:r w:rsidR="00BA3BC6" w:rsidRPr="00D57836">
        <w:rPr>
          <w:rFonts w:ascii="Arial" w:hAnsi="Arial" w:cs="Arial"/>
          <w:sz w:val="20"/>
          <w:szCs w:val="20"/>
          <w:highlight w:val="yellow"/>
        </w:rPr>
        <w:t>Benoem</w:t>
      </w:r>
      <w:r w:rsidR="00D851A2" w:rsidRPr="00D57836">
        <w:rPr>
          <w:rFonts w:ascii="Arial" w:hAnsi="Arial" w:cs="Arial"/>
          <w:sz w:val="20"/>
          <w:szCs w:val="20"/>
          <w:highlight w:val="yellow"/>
        </w:rPr>
        <w:t xml:space="preserve"> hier</w:t>
      </w:r>
      <w:r w:rsidR="001738BD" w:rsidRPr="00D57836">
        <w:rPr>
          <w:rFonts w:ascii="Arial" w:hAnsi="Arial" w:cs="Arial"/>
          <w:sz w:val="20"/>
          <w:szCs w:val="20"/>
          <w:highlight w:val="yellow"/>
        </w:rPr>
        <w:t xml:space="preserve">, </w:t>
      </w:r>
      <w:r w:rsidR="00D851A2" w:rsidRPr="00D57836">
        <w:rPr>
          <w:rFonts w:ascii="Arial" w:hAnsi="Arial" w:cs="Arial"/>
          <w:sz w:val="20"/>
          <w:szCs w:val="20"/>
          <w:highlight w:val="yellow"/>
        </w:rPr>
        <w:t>indien aanwezig</w:t>
      </w:r>
      <w:r w:rsidR="001738BD" w:rsidRPr="00D57836">
        <w:rPr>
          <w:rFonts w:ascii="Arial" w:hAnsi="Arial" w:cs="Arial"/>
          <w:sz w:val="20"/>
          <w:szCs w:val="20"/>
          <w:highlight w:val="yellow"/>
        </w:rPr>
        <w:t>,</w:t>
      </w:r>
      <w:r w:rsidR="00D851A2" w:rsidRPr="00D57836">
        <w:rPr>
          <w:rFonts w:ascii="Arial" w:hAnsi="Arial" w:cs="Arial"/>
          <w:sz w:val="20"/>
          <w:szCs w:val="20"/>
          <w:highlight w:val="yellow"/>
        </w:rPr>
        <w:t xml:space="preserve"> overige voorwaarden aan het onderling ruilen van diensten]</w:t>
      </w:r>
    </w:p>
    <w:p w14:paraId="4FAFF744" w14:textId="691E6CA0" w:rsidR="00863738" w:rsidRPr="00D57836" w:rsidRDefault="006815A7" w:rsidP="00184287">
      <w:pPr>
        <w:rPr>
          <w:rFonts w:ascii="Arial" w:hAnsi="Arial" w:cs="Arial"/>
          <w:sz w:val="20"/>
          <w:szCs w:val="20"/>
        </w:rPr>
      </w:pPr>
      <w:r w:rsidRPr="00D57836">
        <w:rPr>
          <w:rFonts w:ascii="Arial" w:hAnsi="Arial" w:cs="Arial"/>
          <w:sz w:val="20"/>
          <w:szCs w:val="20"/>
        </w:rPr>
        <w:t>Als</w:t>
      </w:r>
      <w:r w:rsidR="00BF21B5" w:rsidRPr="00D57836">
        <w:rPr>
          <w:rFonts w:ascii="Arial" w:hAnsi="Arial" w:cs="Arial"/>
          <w:sz w:val="20"/>
          <w:szCs w:val="20"/>
        </w:rPr>
        <w:t xml:space="preserve"> </w:t>
      </w:r>
      <w:r w:rsidR="00863738" w:rsidRPr="00D57836">
        <w:rPr>
          <w:rFonts w:ascii="Arial" w:hAnsi="Arial" w:cs="Arial"/>
          <w:sz w:val="20"/>
          <w:szCs w:val="20"/>
        </w:rPr>
        <w:t>je niet tijdig op het werk aanwezig kunt zijn, meld je dit aan je werkgever (of direct leidinggevende). Daarbij geef je aan wat de reden is van het te laat komen. Herhaaldelijk te laat komen kan leiden tot ontslag.</w:t>
      </w:r>
    </w:p>
    <w:p w14:paraId="6214372F" w14:textId="7CE3D545" w:rsidR="00232916" w:rsidRPr="00D57836" w:rsidRDefault="006E7F67" w:rsidP="00184287">
      <w:pPr>
        <w:rPr>
          <w:rFonts w:ascii="Arial" w:hAnsi="Arial" w:cs="Arial"/>
          <w:sz w:val="20"/>
          <w:szCs w:val="20"/>
        </w:rPr>
      </w:pPr>
      <w:r w:rsidRPr="00D57836">
        <w:rPr>
          <w:rFonts w:ascii="Arial" w:hAnsi="Arial" w:cs="Arial"/>
          <w:sz w:val="20"/>
          <w:szCs w:val="20"/>
        </w:rPr>
        <w:t>De werkgever neemt de werk- en rusttijden volgens de Arbeidstijdenwet in acht</w:t>
      </w:r>
      <w:r w:rsidR="00281231" w:rsidRPr="00D57836">
        <w:rPr>
          <w:rFonts w:ascii="Arial" w:hAnsi="Arial" w:cs="Arial"/>
          <w:sz w:val="20"/>
          <w:szCs w:val="20"/>
        </w:rPr>
        <w:t>, zie hiervoor bijlage I</w:t>
      </w:r>
      <w:r w:rsidR="00091BD6" w:rsidRPr="00D57836">
        <w:rPr>
          <w:rFonts w:ascii="Arial" w:hAnsi="Arial" w:cs="Arial"/>
          <w:sz w:val="20"/>
          <w:szCs w:val="20"/>
        </w:rPr>
        <w:t xml:space="preserve"> van de horeca cao </w:t>
      </w:r>
      <w:r w:rsidR="00281231" w:rsidRPr="00D57836">
        <w:rPr>
          <w:rFonts w:ascii="Arial" w:hAnsi="Arial" w:cs="Arial"/>
          <w:sz w:val="20"/>
          <w:szCs w:val="20"/>
        </w:rPr>
        <w:t>‘Arbeidstijden, diensten en leeftijdscategorieën.’</w:t>
      </w:r>
    </w:p>
    <w:p w14:paraId="1D5F8306" w14:textId="783D82D5" w:rsidR="00BF21B5" w:rsidRPr="00D57836" w:rsidRDefault="00BF21B5" w:rsidP="00184287">
      <w:pPr>
        <w:rPr>
          <w:rFonts w:ascii="Arial" w:hAnsi="Arial" w:cs="Arial"/>
          <w:sz w:val="20"/>
          <w:szCs w:val="20"/>
        </w:rPr>
      </w:pPr>
      <w:bookmarkStart w:id="10" w:name="_Toc152058337"/>
      <w:r w:rsidRPr="00D57836">
        <w:rPr>
          <w:rStyle w:val="Kop2Char"/>
        </w:rPr>
        <w:t>Bedrijfskleding</w:t>
      </w:r>
      <w:bookmarkEnd w:id="10"/>
      <w:r w:rsidRPr="00D57836">
        <w:rPr>
          <w:rFonts w:ascii="Arial" w:hAnsi="Arial" w:cs="Arial"/>
          <w:b/>
          <w:bCs/>
          <w:sz w:val="20"/>
          <w:szCs w:val="20"/>
        </w:rPr>
        <w:br/>
      </w:r>
      <w:r w:rsidR="00451CB7" w:rsidRPr="00D57836">
        <w:rPr>
          <w:rFonts w:ascii="Arial" w:hAnsi="Arial" w:cs="Arial"/>
          <w:sz w:val="20"/>
          <w:szCs w:val="20"/>
          <w:highlight w:val="yellow"/>
        </w:rPr>
        <w:t>Beschrijf hier de kledingvoorschriften voor het personeel.</w:t>
      </w:r>
    </w:p>
    <w:p w14:paraId="593AC737" w14:textId="77777777" w:rsidR="00EC7219" w:rsidRPr="00D57836" w:rsidRDefault="00EC7219" w:rsidP="00184287">
      <w:pPr>
        <w:rPr>
          <w:rFonts w:ascii="Arial" w:hAnsi="Arial" w:cs="Arial"/>
          <w:sz w:val="20"/>
          <w:szCs w:val="20"/>
        </w:rPr>
      </w:pPr>
    </w:p>
    <w:p w14:paraId="4E0E624B" w14:textId="77777777" w:rsidR="00EC7219" w:rsidRPr="00D57836" w:rsidRDefault="00EC7219" w:rsidP="00184287">
      <w:pPr>
        <w:rPr>
          <w:rFonts w:ascii="Arial" w:hAnsi="Arial" w:cs="Arial"/>
          <w:sz w:val="20"/>
          <w:szCs w:val="20"/>
        </w:rPr>
      </w:pPr>
    </w:p>
    <w:p w14:paraId="03688983" w14:textId="77777777" w:rsidR="00EC7219" w:rsidRPr="00D57836" w:rsidRDefault="00EC7219" w:rsidP="00184287">
      <w:pPr>
        <w:rPr>
          <w:rFonts w:ascii="Arial" w:hAnsi="Arial" w:cs="Arial"/>
          <w:sz w:val="20"/>
          <w:szCs w:val="20"/>
        </w:rPr>
      </w:pPr>
    </w:p>
    <w:p w14:paraId="5BAB2321" w14:textId="77777777" w:rsidR="00EC7219" w:rsidRPr="00D57836" w:rsidRDefault="00EC7219" w:rsidP="00184287">
      <w:pPr>
        <w:rPr>
          <w:rFonts w:ascii="Arial" w:hAnsi="Arial" w:cs="Arial"/>
          <w:sz w:val="20"/>
          <w:szCs w:val="20"/>
        </w:rPr>
      </w:pPr>
    </w:p>
    <w:p w14:paraId="017ED4BB" w14:textId="77777777" w:rsidR="00EC7219" w:rsidRPr="00D57836" w:rsidRDefault="00EC7219" w:rsidP="00184287">
      <w:pPr>
        <w:rPr>
          <w:rFonts w:ascii="Arial" w:hAnsi="Arial" w:cs="Arial"/>
          <w:b/>
          <w:bCs/>
          <w:sz w:val="20"/>
          <w:szCs w:val="20"/>
        </w:rPr>
      </w:pPr>
    </w:p>
    <w:p w14:paraId="4B8AC139" w14:textId="0637B238" w:rsidR="0065145F" w:rsidRPr="00D57836" w:rsidRDefault="0065145F" w:rsidP="7C9977AA">
      <w:pPr>
        <w:rPr>
          <w:rFonts w:ascii="Arial" w:hAnsi="Arial" w:cs="Arial"/>
          <w:sz w:val="20"/>
          <w:szCs w:val="20"/>
        </w:rPr>
      </w:pPr>
      <w:bookmarkStart w:id="11" w:name="_Toc152058338"/>
      <w:r w:rsidRPr="00D57836">
        <w:rPr>
          <w:rStyle w:val="Kop2Char"/>
        </w:rPr>
        <w:lastRenderedPageBreak/>
        <w:t>Pauzes</w:t>
      </w:r>
      <w:bookmarkEnd w:id="11"/>
      <w:r w:rsidRPr="00D57836">
        <w:br/>
      </w:r>
      <w:r w:rsidR="006815A7" w:rsidRPr="00D57836">
        <w:rPr>
          <w:rFonts w:ascii="Arial" w:hAnsi="Arial" w:cs="Arial"/>
          <w:sz w:val="20"/>
          <w:szCs w:val="20"/>
        </w:rPr>
        <w:t>Als</w:t>
      </w:r>
      <w:r w:rsidRPr="00D57836">
        <w:rPr>
          <w:rFonts w:ascii="Arial" w:hAnsi="Arial" w:cs="Arial"/>
          <w:sz w:val="20"/>
          <w:szCs w:val="20"/>
        </w:rPr>
        <w:t xml:space="preserve"> je </w:t>
      </w:r>
      <w:r w:rsidR="56D8D85B" w:rsidRPr="00D57836">
        <w:rPr>
          <w:rFonts w:ascii="Arial" w:hAnsi="Arial" w:cs="Arial"/>
          <w:sz w:val="20"/>
          <w:szCs w:val="20"/>
        </w:rPr>
        <w:t>jonger bent dan 18 jaar heb je na 4,5 uur werk recht op een pauze van 30 minuten</w:t>
      </w:r>
      <w:r w:rsidR="29E2504E" w:rsidRPr="00D57836">
        <w:rPr>
          <w:rFonts w:ascii="Arial" w:hAnsi="Arial" w:cs="Arial"/>
          <w:sz w:val="20"/>
          <w:szCs w:val="20"/>
        </w:rPr>
        <w:t>. W</w:t>
      </w:r>
      <w:r w:rsidR="56D8D85B" w:rsidRPr="00D57836">
        <w:rPr>
          <w:rFonts w:ascii="Arial" w:hAnsi="Arial" w:cs="Arial"/>
          <w:sz w:val="20"/>
          <w:szCs w:val="20"/>
        </w:rPr>
        <w:t xml:space="preserve">anneer je 18 jaar of ouder bent </w:t>
      </w:r>
      <w:r w:rsidR="3048E6B2" w:rsidRPr="00D57836">
        <w:rPr>
          <w:rFonts w:ascii="Arial" w:hAnsi="Arial" w:cs="Arial"/>
          <w:sz w:val="20"/>
          <w:szCs w:val="20"/>
        </w:rPr>
        <w:t>heb je na</w:t>
      </w:r>
      <w:r w:rsidRPr="00D57836">
        <w:rPr>
          <w:rFonts w:ascii="Arial" w:hAnsi="Arial" w:cs="Arial"/>
          <w:sz w:val="20"/>
          <w:szCs w:val="20"/>
        </w:rPr>
        <w:t xml:space="preserve"> 5,5 uur werk</w:t>
      </w:r>
      <w:r w:rsidR="6886DF68" w:rsidRPr="00D57836">
        <w:rPr>
          <w:rFonts w:ascii="Arial" w:hAnsi="Arial" w:cs="Arial"/>
          <w:sz w:val="20"/>
          <w:szCs w:val="20"/>
        </w:rPr>
        <w:t>recht op een pauze van 30 minuten</w:t>
      </w:r>
      <w:r w:rsidRPr="00D57836">
        <w:rPr>
          <w:rFonts w:ascii="Arial" w:hAnsi="Arial" w:cs="Arial"/>
          <w:sz w:val="20"/>
          <w:szCs w:val="20"/>
        </w:rPr>
        <w:t>.</w:t>
      </w:r>
      <w:r w:rsidR="08936F19" w:rsidRPr="00D57836">
        <w:rPr>
          <w:rFonts w:ascii="Arial" w:hAnsi="Arial" w:cs="Arial"/>
          <w:sz w:val="20"/>
          <w:szCs w:val="20"/>
        </w:rPr>
        <w:t xml:space="preserve"> De pauze mag ook gesplitst worden in pauzes van 15 minuten.</w:t>
      </w:r>
      <w:r w:rsidRPr="00D57836">
        <w:rPr>
          <w:rFonts w:ascii="Arial" w:hAnsi="Arial" w:cs="Arial"/>
          <w:sz w:val="20"/>
          <w:szCs w:val="20"/>
        </w:rPr>
        <w:t xml:space="preserve"> Pauzes worden niet tot de arbeidstijd gerekend en worden daarom niet doorbetaald. Het tijdstip van de pauze wordt in overleg met je werkgever (of direct leidinggevende) vastgesteld. De pauzes worden doorgebracht in de daarvoor bestemde ruimte. Houd deze pauzeruimte schoon en netjes en ruim eventuele etensresten direct op.</w:t>
      </w:r>
    </w:p>
    <w:p w14:paraId="0220E076" w14:textId="77777777" w:rsidR="00067C5C" w:rsidRDefault="0065145F" w:rsidP="00184287">
      <w:r w:rsidRPr="00D57836">
        <w:rPr>
          <w:rFonts w:ascii="Arial" w:hAnsi="Arial" w:cs="Arial"/>
          <w:sz w:val="20"/>
          <w:szCs w:val="20"/>
        </w:rPr>
        <w:t>Het is</w:t>
      </w:r>
      <w:r w:rsidR="00214B3E" w:rsidRPr="00D57836">
        <w:rPr>
          <w:rFonts w:ascii="Arial" w:hAnsi="Arial" w:cs="Arial"/>
          <w:sz w:val="20"/>
          <w:szCs w:val="20"/>
        </w:rPr>
        <w:t xml:space="preserve"> ten alle tijden</w:t>
      </w:r>
      <w:r w:rsidRPr="00D57836">
        <w:rPr>
          <w:rFonts w:ascii="Arial" w:hAnsi="Arial" w:cs="Arial"/>
          <w:sz w:val="20"/>
          <w:szCs w:val="20"/>
        </w:rPr>
        <w:t xml:space="preserve"> niet toegestaan om in</w:t>
      </w:r>
      <w:r w:rsidR="006C408F" w:rsidRPr="00D57836">
        <w:rPr>
          <w:rFonts w:ascii="Arial" w:hAnsi="Arial" w:cs="Arial"/>
          <w:sz w:val="20"/>
          <w:szCs w:val="20"/>
        </w:rPr>
        <w:t xml:space="preserve"> </w:t>
      </w:r>
      <w:r w:rsidRPr="00D57836">
        <w:rPr>
          <w:rFonts w:ascii="Arial" w:hAnsi="Arial" w:cs="Arial"/>
          <w:sz w:val="20"/>
          <w:szCs w:val="20"/>
        </w:rPr>
        <w:t>het bijzijn of in het zicht van gasten te eten, te drinken, te roken en/of je mobiele telefoon te gebruiken.</w:t>
      </w:r>
      <w:r w:rsidRPr="00D57836">
        <w:br/>
      </w:r>
      <w:bookmarkStart w:id="12" w:name="_Toc152058339"/>
    </w:p>
    <w:p w14:paraId="18D08617" w14:textId="590724F0" w:rsidR="004719FC" w:rsidRPr="00067C5C" w:rsidRDefault="0083477C" w:rsidP="00184287">
      <w:r w:rsidRPr="00D57836">
        <w:rPr>
          <w:rStyle w:val="Kop2Char"/>
        </w:rPr>
        <w:t>Vakantie/verlof aanvragen</w:t>
      </w:r>
      <w:bookmarkEnd w:id="12"/>
      <w:r w:rsidRPr="00D57836">
        <w:br/>
      </w:r>
      <w:r w:rsidR="001073EE" w:rsidRPr="00D57836">
        <w:rPr>
          <w:rFonts w:ascii="Arial" w:hAnsi="Arial" w:cs="Arial"/>
          <w:sz w:val="20"/>
          <w:szCs w:val="20"/>
        </w:rPr>
        <w:t xml:space="preserve">Wanneer je vakantiedagen wil opnemen, dien je dit uiterlijk </w:t>
      </w:r>
      <w:r w:rsidR="00CC090E" w:rsidRPr="00D57836">
        <w:rPr>
          <w:rFonts w:ascii="Arial" w:hAnsi="Arial" w:cs="Arial"/>
          <w:sz w:val="20"/>
          <w:szCs w:val="20"/>
          <w:highlight w:val="yellow"/>
        </w:rPr>
        <w:t>[</w:t>
      </w:r>
      <w:r w:rsidR="001073EE" w:rsidRPr="00D57836">
        <w:rPr>
          <w:rFonts w:ascii="Arial" w:hAnsi="Arial" w:cs="Arial"/>
          <w:sz w:val="20"/>
          <w:szCs w:val="20"/>
          <w:highlight w:val="yellow"/>
        </w:rPr>
        <w:t>periode noemen</w:t>
      </w:r>
      <w:r w:rsidR="00CC090E" w:rsidRPr="00D57836">
        <w:rPr>
          <w:rFonts w:ascii="Arial" w:hAnsi="Arial" w:cs="Arial"/>
          <w:sz w:val="20"/>
          <w:szCs w:val="20"/>
        </w:rPr>
        <w:t>]</w:t>
      </w:r>
      <w:r w:rsidR="001073EE" w:rsidRPr="00D57836">
        <w:rPr>
          <w:rFonts w:ascii="Arial" w:hAnsi="Arial" w:cs="Arial"/>
          <w:sz w:val="20"/>
          <w:szCs w:val="20"/>
        </w:rPr>
        <w:t xml:space="preserve"> voor de gevraagde v</w:t>
      </w:r>
      <w:r w:rsidR="003910B9" w:rsidRPr="00D57836">
        <w:rPr>
          <w:rFonts w:ascii="Arial" w:hAnsi="Arial" w:cs="Arial"/>
          <w:sz w:val="20"/>
          <w:szCs w:val="20"/>
        </w:rPr>
        <w:t>erlof/vakantieperiode</w:t>
      </w:r>
      <w:r w:rsidR="001073EE" w:rsidRPr="00D57836">
        <w:rPr>
          <w:rFonts w:ascii="Arial" w:hAnsi="Arial" w:cs="Arial"/>
          <w:sz w:val="20"/>
          <w:szCs w:val="20"/>
        </w:rPr>
        <w:t xml:space="preserve"> schriftelijk bij de werkgever aan te vragen. </w:t>
      </w:r>
      <w:r w:rsidR="004D66B0">
        <w:rPr>
          <w:rFonts w:ascii="Arial" w:hAnsi="Arial" w:cs="Arial"/>
          <w:sz w:val="20"/>
          <w:szCs w:val="20"/>
        </w:rPr>
        <w:t xml:space="preserve">Jouw aanvraag wordt goedgekeurd, tenzij </w:t>
      </w:r>
      <w:r w:rsidR="00600C7D">
        <w:rPr>
          <w:rFonts w:ascii="Arial" w:hAnsi="Arial" w:cs="Arial"/>
          <w:sz w:val="20"/>
          <w:szCs w:val="20"/>
        </w:rPr>
        <w:t xml:space="preserve">dit </w:t>
      </w:r>
      <w:r w:rsidR="00357012">
        <w:rPr>
          <w:rFonts w:ascii="Arial" w:hAnsi="Arial" w:cs="Arial"/>
          <w:sz w:val="20"/>
          <w:szCs w:val="20"/>
        </w:rPr>
        <w:t>rooster technische</w:t>
      </w:r>
      <w:r w:rsidR="00600C7D">
        <w:rPr>
          <w:rFonts w:ascii="Arial" w:hAnsi="Arial" w:cs="Arial"/>
          <w:sz w:val="20"/>
          <w:szCs w:val="20"/>
        </w:rPr>
        <w:t xml:space="preserve"> problemen oplevert</w:t>
      </w:r>
      <w:r w:rsidR="00357012">
        <w:rPr>
          <w:rFonts w:ascii="Arial" w:hAnsi="Arial" w:cs="Arial"/>
          <w:sz w:val="20"/>
          <w:szCs w:val="20"/>
        </w:rPr>
        <w:t xml:space="preserve">. </w:t>
      </w:r>
      <w:r w:rsidR="00DA7D63">
        <w:rPr>
          <w:rFonts w:ascii="Arial" w:hAnsi="Arial" w:cs="Arial"/>
          <w:sz w:val="20"/>
          <w:szCs w:val="20"/>
        </w:rPr>
        <w:t xml:space="preserve">Mocht jouw vakantieaanvraag zijn geweigerd dan zullen we samen op zoek gaan naar een passend alternatief. </w:t>
      </w:r>
    </w:p>
    <w:p w14:paraId="3F9C8AA1" w14:textId="04DCAC4E" w:rsidR="004719FC" w:rsidRPr="00D57836" w:rsidRDefault="004719FC" w:rsidP="00184287">
      <w:pPr>
        <w:rPr>
          <w:rFonts w:ascii="Arial" w:hAnsi="Arial" w:cs="Arial"/>
          <w:sz w:val="20"/>
          <w:szCs w:val="20"/>
        </w:rPr>
      </w:pPr>
      <w:r w:rsidRPr="00357012">
        <w:rPr>
          <w:rFonts w:ascii="Arial" w:hAnsi="Arial" w:cs="Arial"/>
          <w:sz w:val="20"/>
          <w:szCs w:val="20"/>
          <w:highlight w:val="yellow"/>
        </w:rPr>
        <w:t>Indien van toepassing:</w:t>
      </w:r>
      <w:r>
        <w:rPr>
          <w:rFonts w:ascii="Arial" w:hAnsi="Arial" w:cs="Arial"/>
          <w:sz w:val="20"/>
          <w:szCs w:val="20"/>
        </w:rPr>
        <w:br/>
        <w:t xml:space="preserve">Wil jij vastleggen dat er in </w:t>
      </w:r>
      <w:r w:rsidR="005B1CFD">
        <w:rPr>
          <w:rFonts w:ascii="Arial" w:hAnsi="Arial" w:cs="Arial"/>
          <w:sz w:val="20"/>
          <w:szCs w:val="20"/>
        </w:rPr>
        <w:t xml:space="preserve">de maanden juli en augustus geen vakantie opgenomen kan worden i.v.m. </w:t>
      </w:r>
      <w:proofErr w:type="spellStart"/>
      <w:r w:rsidR="00C74E1A">
        <w:rPr>
          <w:rFonts w:ascii="Arial" w:hAnsi="Arial" w:cs="Arial"/>
          <w:sz w:val="20"/>
          <w:szCs w:val="20"/>
        </w:rPr>
        <w:t>seizoen</w:t>
      </w:r>
      <w:r w:rsidR="00152673">
        <w:rPr>
          <w:rFonts w:ascii="Arial" w:hAnsi="Arial" w:cs="Arial"/>
          <w:sz w:val="20"/>
          <w:szCs w:val="20"/>
        </w:rPr>
        <w:t>s</w:t>
      </w:r>
      <w:r w:rsidR="00C74E1A">
        <w:rPr>
          <w:rFonts w:ascii="Arial" w:hAnsi="Arial" w:cs="Arial"/>
          <w:sz w:val="20"/>
          <w:szCs w:val="20"/>
        </w:rPr>
        <w:t>drukte</w:t>
      </w:r>
      <w:proofErr w:type="spellEnd"/>
      <w:r w:rsidR="005B1CFD">
        <w:rPr>
          <w:rFonts w:ascii="Arial" w:hAnsi="Arial" w:cs="Arial"/>
          <w:sz w:val="20"/>
          <w:szCs w:val="20"/>
        </w:rPr>
        <w:t>? En hoe wordt er omgegaan met aanvragen binnen de schoolvakantie</w:t>
      </w:r>
      <w:r w:rsidR="00C74E1A">
        <w:rPr>
          <w:rFonts w:ascii="Arial" w:hAnsi="Arial" w:cs="Arial"/>
          <w:sz w:val="20"/>
          <w:szCs w:val="20"/>
        </w:rPr>
        <w:t xml:space="preserve">s? </w:t>
      </w:r>
      <w:r w:rsidR="001B5F17">
        <w:rPr>
          <w:rFonts w:ascii="Arial" w:hAnsi="Arial" w:cs="Arial"/>
          <w:sz w:val="20"/>
          <w:szCs w:val="20"/>
        </w:rPr>
        <w:t xml:space="preserve">Het is raadzaam om </w:t>
      </w:r>
      <w:r w:rsidR="00357012">
        <w:rPr>
          <w:rFonts w:ascii="Arial" w:hAnsi="Arial" w:cs="Arial"/>
          <w:sz w:val="20"/>
          <w:szCs w:val="20"/>
        </w:rPr>
        <w:t>in dit artikel jouw</w:t>
      </w:r>
      <w:r w:rsidR="001B5F17">
        <w:rPr>
          <w:rFonts w:ascii="Arial" w:hAnsi="Arial" w:cs="Arial"/>
          <w:sz w:val="20"/>
          <w:szCs w:val="20"/>
        </w:rPr>
        <w:t xml:space="preserve"> vakantiebeleid te beschrijven.</w:t>
      </w:r>
    </w:p>
    <w:p w14:paraId="2C64CAE4" w14:textId="36A71322" w:rsidR="000A1396" w:rsidRPr="00D57836" w:rsidRDefault="00DC62BE" w:rsidP="00184287">
      <w:pPr>
        <w:rPr>
          <w:rFonts w:ascii="Arial" w:hAnsi="Arial" w:cs="Arial"/>
          <w:sz w:val="20"/>
          <w:szCs w:val="20"/>
        </w:rPr>
      </w:pPr>
      <w:bookmarkStart w:id="13" w:name="_Toc152058340"/>
      <w:r w:rsidRPr="00D57836">
        <w:rPr>
          <w:rStyle w:val="Kop2Char"/>
        </w:rPr>
        <w:t>Vakantiebijslag</w:t>
      </w:r>
      <w:bookmarkEnd w:id="13"/>
      <w:r w:rsidR="009C72A8" w:rsidRPr="00D57836">
        <w:rPr>
          <w:rFonts w:ascii="Arial" w:hAnsi="Arial" w:cs="Arial"/>
          <w:b/>
          <w:bCs/>
          <w:sz w:val="20"/>
          <w:szCs w:val="20"/>
        </w:rPr>
        <w:br/>
      </w:r>
      <w:r w:rsidR="009C72A8" w:rsidRPr="00D57836">
        <w:rPr>
          <w:rFonts w:ascii="Arial" w:hAnsi="Arial" w:cs="Arial"/>
          <w:sz w:val="20"/>
          <w:szCs w:val="20"/>
        </w:rPr>
        <w:t xml:space="preserve">Je hebt recht op 8% vakantiebijslag. De bijslag wordt berekend over het loon dat je in het vakantiejaar bij </w:t>
      </w:r>
      <w:r w:rsidR="009C72A8" w:rsidRPr="00D57836">
        <w:rPr>
          <w:rFonts w:ascii="Arial" w:hAnsi="Arial" w:cs="Arial"/>
          <w:sz w:val="20"/>
          <w:szCs w:val="20"/>
          <w:highlight w:val="yellow"/>
        </w:rPr>
        <w:t>[bedrijfsnaam]</w:t>
      </w:r>
      <w:r w:rsidR="009C72A8" w:rsidRPr="00D57836">
        <w:rPr>
          <w:rFonts w:ascii="Arial" w:hAnsi="Arial" w:cs="Arial"/>
          <w:sz w:val="20"/>
          <w:szCs w:val="20"/>
        </w:rPr>
        <w:t xml:space="preserve"> hebt verdiend. Hierin zijn incidentele toeslagen, gratificaties en beloning in natura niet inbegrepen. De vakantiebijslag wordt </w:t>
      </w:r>
      <w:r w:rsidR="00FF3602" w:rsidRPr="00EC5DEA">
        <w:rPr>
          <w:rFonts w:ascii="Arial" w:hAnsi="Arial" w:cs="Arial"/>
          <w:sz w:val="20"/>
          <w:szCs w:val="20"/>
          <w:highlight w:val="yellow"/>
        </w:rPr>
        <w:t>[</w:t>
      </w:r>
      <w:r w:rsidR="006400C9" w:rsidRPr="00EC5DEA">
        <w:rPr>
          <w:rFonts w:ascii="Arial" w:hAnsi="Arial" w:cs="Arial"/>
          <w:sz w:val="20"/>
          <w:szCs w:val="20"/>
          <w:highlight w:val="yellow"/>
        </w:rPr>
        <w:t>periodiek</w:t>
      </w:r>
      <w:r w:rsidR="00EC5DEA" w:rsidRPr="00EC5DEA">
        <w:rPr>
          <w:rFonts w:ascii="Arial" w:hAnsi="Arial" w:cs="Arial"/>
          <w:sz w:val="20"/>
          <w:szCs w:val="20"/>
          <w:highlight w:val="yellow"/>
        </w:rPr>
        <w:t>/</w:t>
      </w:r>
      <w:r w:rsidR="00FF3602" w:rsidRPr="00EC5DEA">
        <w:rPr>
          <w:rFonts w:ascii="Arial" w:hAnsi="Arial" w:cs="Arial"/>
          <w:sz w:val="20"/>
          <w:szCs w:val="20"/>
          <w:highlight w:val="yellow"/>
        </w:rPr>
        <w:t xml:space="preserve"> eenmaal per jaar (in mei of juni)</w:t>
      </w:r>
      <w:r w:rsidR="00EC5DEA" w:rsidRPr="00EC5DEA">
        <w:rPr>
          <w:rFonts w:ascii="Arial" w:hAnsi="Arial" w:cs="Arial"/>
          <w:sz w:val="20"/>
          <w:szCs w:val="20"/>
          <w:highlight w:val="yellow"/>
        </w:rPr>
        <w:t>]</w:t>
      </w:r>
      <w:r w:rsidR="009C72A8" w:rsidRPr="00D57836">
        <w:rPr>
          <w:rFonts w:ascii="Arial" w:hAnsi="Arial" w:cs="Arial"/>
          <w:sz w:val="20"/>
          <w:szCs w:val="20"/>
        </w:rPr>
        <w:t xml:space="preserve"> uitbetaald.</w:t>
      </w:r>
    </w:p>
    <w:p w14:paraId="4C692D74" w14:textId="3AA5C984" w:rsidR="001073EE" w:rsidRPr="00D57836" w:rsidRDefault="0083477C" w:rsidP="001073EE">
      <w:pPr>
        <w:rPr>
          <w:rFonts w:ascii="Arial" w:hAnsi="Arial" w:cs="Arial"/>
          <w:sz w:val="20"/>
          <w:szCs w:val="20"/>
        </w:rPr>
      </w:pPr>
      <w:bookmarkStart w:id="14" w:name="_Toc152058341"/>
      <w:r w:rsidRPr="00D57836">
        <w:rPr>
          <w:rStyle w:val="Kop2Char"/>
        </w:rPr>
        <w:t>Verlofregelingen</w:t>
      </w:r>
      <w:bookmarkEnd w:id="14"/>
      <w:r w:rsidR="001073EE" w:rsidRPr="00D57836">
        <w:br/>
      </w:r>
      <w:r w:rsidR="001073EE" w:rsidRPr="00D57836">
        <w:rPr>
          <w:rFonts w:ascii="Arial" w:hAnsi="Arial" w:cs="Arial"/>
          <w:sz w:val="20"/>
          <w:szCs w:val="20"/>
          <w:u w:val="single"/>
        </w:rPr>
        <w:t>Kortdurend zorgverlof</w:t>
      </w:r>
      <w:r w:rsidR="001073EE" w:rsidRPr="00D57836">
        <w:br/>
      </w:r>
      <w:r w:rsidR="001073EE" w:rsidRPr="00D57836">
        <w:rPr>
          <w:rFonts w:ascii="Arial" w:hAnsi="Arial" w:cs="Arial"/>
          <w:sz w:val="20"/>
          <w:szCs w:val="20"/>
        </w:rPr>
        <w:t>Wanneer je kortdurend zorgverlof op wil nemen</w:t>
      </w:r>
      <w:r w:rsidR="009F133A" w:rsidRPr="00D57836">
        <w:rPr>
          <w:rFonts w:ascii="Arial" w:hAnsi="Arial" w:cs="Arial"/>
          <w:sz w:val="20"/>
          <w:szCs w:val="20"/>
        </w:rPr>
        <w:t>,</w:t>
      </w:r>
      <w:r w:rsidR="001073EE" w:rsidRPr="00D57836">
        <w:rPr>
          <w:rFonts w:ascii="Arial" w:hAnsi="Arial" w:cs="Arial"/>
          <w:sz w:val="20"/>
          <w:szCs w:val="20"/>
        </w:rPr>
        <w:t xml:space="preserve"> vraag je dit zo snel mogelijk onder opgave van redenen aan bij de werkgever. Je meldt hierbij ook de omvang, de wijze van opneming en de vermoedelijke duur van het verlof.</w:t>
      </w:r>
    </w:p>
    <w:p w14:paraId="5D50BE2B" w14:textId="1687FD61" w:rsidR="009378B2" w:rsidRPr="00D57836" w:rsidRDefault="009378B2" w:rsidP="001073EE">
      <w:pPr>
        <w:rPr>
          <w:rFonts w:ascii="Arial" w:hAnsi="Arial" w:cs="Arial"/>
          <w:sz w:val="20"/>
          <w:szCs w:val="20"/>
        </w:rPr>
      </w:pPr>
      <w:r w:rsidRPr="00D57836">
        <w:rPr>
          <w:rFonts w:ascii="Arial" w:hAnsi="Arial" w:cs="Arial"/>
          <w:sz w:val="20"/>
          <w:szCs w:val="20"/>
          <w:u w:val="single"/>
        </w:rPr>
        <w:t>Langdurend zorgverlof</w:t>
      </w:r>
      <w:r w:rsidRPr="00D57836">
        <w:rPr>
          <w:rFonts w:ascii="Arial" w:hAnsi="Arial" w:cs="Arial"/>
          <w:sz w:val="20"/>
          <w:szCs w:val="20"/>
          <w:u w:val="single"/>
        </w:rPr>
        <w:br/>
      </w:r>
      <w:r w:rsidRPr="00D57836">
        <w:rPr>
          <w:rFonts w:ascii="Arial" w:hAnsi="Arial" w:cs="Arial"/>
          <w:sz w:val="20"/>
          <w:szCs w:val="20"/>
        </w:rPr>
        <w:t>Wanneer je langdurend zorgverlof op wil nemen</w:t>
      </w:r>
      <w:r w:rsidR="00C27E4E" w:rsidRPr="00D57836">
        <w:rPr>
          <w:rFonts w:ascii="Arial" w:hAnsi="Arial" w:cs="Arial"/>
          <w:sz w:val="20"/>
          <w:szCs w:val="20"/>
        </w:rPr>
        <w:t>,</w:t>
      </w:r>
      <w:r w:rsidRPr="00D57836">
        <w:rPr>
          <w:rFonts w:ascii="Arial" w:hAnsi="Arial" w:cs="Arial"/>
          <w:sz w:val="20"/>
          <w:szCs w:val="20"/>
        </w:rPr>
        <w:t xml:space="preserve"> </w:t>
      </w:r>
      <w:r w:rsidR="004639A4" w:rsidRPr="00D57836">
        <w:rPr>
          <w:rFonts w:ascii="Arial" w:hAnsi="Arial" w:cs="Arial"/>
          <w:sz w:val="20"/>
          <w:szCs w:val="20"/>
        </w:rPr>
        <w:t xml:space="preserve">dien je dit twee weken van </w:t>
      </w:r>
      <w:r w:rsidR="00BA3BC6" w:rsidRPr="00D57836">
        <w:rPr>
          <w:rFonts w:ascii="Arial" w:hAnsi="Arial" w:cs="Arial"/>
          <w:sz w:val="20"/>
          <w:szCs w:val="20"/>
        </w:rPr>
        <w:t>tevoren</w:t>
      </w:r>
      <w:r w:rsidR="004639A4" w:rsidRPr="00D57836">
        <w:rPr>
          <w:rFonts w:ascii="Arial" w:hAnsi="Arial" w:cs="Arial"/>
          <w:sz w:val="20"/>
          <w:szCs w:val="20"/>
        </w:rPr>
        <w:t xml:space="preserve"> schriftelijk bij je werkgever aan te vragen. </w:t>
      </w:r>
    </w:p>
    <w:p w14:paraId="2BF664B7" w14:textId="5C9FBFD1" w:rsidR="001073EE" w:rsidRPr="00D57836" w:rsidRDefault="001073EE" w:rsidP="001073EE">
      <w:pPr>
        <w:rPr>
          <w:rFonts w:ascii="Arial" w:hAnsi="Arial" w:cs="Arial"/>
          <w:sz w:val="20"/>
          <w:szCs w:val="20"/>
          <w:u w:val="single"/>
        </w:rPr>
      </w:pPr>
      <w:r w:rsidRPr="00D57836">
        <w:rPr>
          <w:rFonts w:ascii="Arial" w:hAnsi="Arial" w:cs="Arial"/>
          <w:sz w:val="20"/>
          <w:szCs w:val="20"/>
          <w:u w:val="single"/>
        </w:rPr>
        <w:t xml:space="preserve">Calamiteitenverlof </w:t>
      </w:r>
      <w:r w:rsidR="00C9192B" w:rsidRPr="00D57836">
        <w:rPr>
          <w:rFonts w:ascii="Arial" w:hAnsi="Arial" w:cs="Arial"/>
          <w:sz w:val="20"/>
          <w:szCs w:val="20"/>
          <w:u w:val="single"/>
        </w:rPr>
        <w:br/>
      </w:r>
      <w:r w:rsidRPr="00D57836">
        <w:rPr>
          <w:rFonts w:ascii="Arial" w:hAnsi="Arial" w:cs="Arial"/>
          <w:sz w:val="20"/>
          <w:szCs w:val="20"/>
        </w:rPr>
        <w:t>Op moment dat er zich een calamiteit voordoet</w:t>
      </w:r>
      <w:r w:rsidR="00937739" w:rsidRPr="00D57836">
        <w:rPr>
          <w:rFonts w:ascii="Arial" w:hAnsi="Arial" w:cs="Arial"/>
          <w:sz w:val="20"/>
          <w:szCs w:val="20"/>
        </w:rPr>
        <w:t>,</w:t>
      </w:r>
      <w:r w:rsidRPr="00D57836">
        <w:rPr>
          <w:rFonts w:ascii="Arial" w:hAnsi="Arial" w:cs="Arial"/>
          <w:sz w:val="20"/>
          <w:szCs w:val="20"/>
        </w:rPr>
        <w:t xml:space="preserve"> </w:t>
      </w:r>
      <w:r w:rsidR="00BA3BC6" w:rsidRPr="00D57836">
        <w:rPr>
          <w:rFonts w:ascii="Arial" w:hAnsi="Arial" w:cs="Arial"/>
          <w:sz w:val="20"/>
          <w:szCs w:val="20"/>
        </w:rPr>
        <w:t>meld</w:t>
      </w:r>
      <w:r w:rsidRPr="00D57836">
        <w:rPr>
          <w:rFonts w:ascii="Arial" w:hAnsi="Arial" w:cs="Arial"/>
          <w:sz w:val="20"/>
          <w:szCs w:val="20"/>
        </w:rPr>
        <w:t xml:space="preserve"> je dit zo snel mogelijk bij je werkgever.  </w:t>
      </w:r>
    </w:p>
    <w:p w14:paraId="5DBE1E59" w14:textId="50B4E058" w:rsidR="001073EE" w:rsidRPr="00D57836" w:rsidRDefault="001073EE" w:rsidP="001073EE">
      <w:pPr>
        <w:rPr>
          <w:rFonts w:ascii="Arial" w:hAnsi="Arial" w:cs="Arial"/>
          <w:sz w:val="20"/>
          <w:szCs w:val="20"/>
          <w:u w:val="single"/>
        </w:rPr>
      </w:pPr>
      <w:r w:rsidRPr="00D57836">
        <w:rPr>
          <w:rFonts w:ascii="Arial" w:hAnsi="Arial" w:cs="Arial"/>
          <w:sz w:val="20"/>
          <w:szCs w:val="20"/>
          <w:u w:val="single"/>
        </w:rPr>
        <w:t>Zwangerschapsverlof</w:t>
      </w:r>
      <w:r w:rsidR="00C9192B" w:rsidRPr="00D57836">
        <w:rPr>
          <w:rFonts w:ascii="Arial" w:hAnsi="Arial" w:cs="Arial"/>
          <w:sz w:val="20"/>
          <w:szCs w:val="20"/>
          <w:u w:val="single"/>
        </w:rPr>
        <w:br/>
      </w:r>
      <w:r w:rsidRPr="00D57836">
        <w:rPr>
          <w:rFonts w:ascii="Arial" w:hAnsi="Arial" w:cs="Arial"/>
          <w:sz w:val="20"/>
          <w:szCs w:val="20"/>
        </w:rPr>
        <w:t xml:space="preserve">Wanneer je </w:t>
      </w:r>
      <w:r w:rsidR="00927BD3" w:rsidRPr="00D57836">
        <w:rPr>
          <w:rFonts w:ascii="Arial" w:hAnsi="Arial" w:cs="Arial"/>
          <w:sz w:val="20"/>
          <w:szCs w:val="20"/>
        </w:rPr>
        <w:t xml:space="preserve">zwanger bent en </w:t>
      </w:r>
      <w:r w:rsidRPr="00D57836">
        <w:rPr>
          <w:rFonts w:ascii="Arial" w:hAnsi="Arial" w:cs="Arial"/>
          <w:sz w:val="20"/>
          <w:szCs w:val="20"/>
        </w:rPr>
        <w:t>zwangerschapsverlof</w:t>
      </w:r>
      <w:r w:rsidR="00AB2CC3">
        <w:rPr>
          <w:rFonts w:ascii="Arial" w:hAnsi="Arial" w:cs="Arial"/>
          <w:sz w:val="20"/>
          <w:szCs w:val="20"/>
        </w:rPr>
        <w:t xml:space="preserve"> opneemt</w:t>
      </w:r>
      <w:r w:rsidRPr="00D57836">
        <w:rPr>
          <w:rFonts w:ascii="Arial" w:hAnsi="Arial" w:cs="Arial"/>
          <w:sz w:val="20"/>
          <w:szCs w:val="20"/>
        </w:rPr>
        <w:t xml:space="preserve">, dien je dit uiterlijk drie weken voordat </w:t>
      </w:r>
      <w:r w:rsidR="00927BD3" w:rsidRPr="00D57836">
        <w:rPr>
          <w:rFonts w:ascii="Arial" w:hAnsi="Arial" w:cs="Arial"/>
          <w:sz w:val="20"/>
          <w:szCs w:val="20"/>
        </w:rPr>
        <w:t xml:space="preserve">je </w:t>
      </w:r>
      <w:r w:rsidRPr="00D57836">
        <w:rPr>
          <w:rFonts w:ascii="Arial" w:hAnsi="Arial" w:cs="Arial"/>
          <w:sz w:val="20"/>
          <w:szCs w:val="20"/>
        </w:rPr>
        <w:t>het verlof in</w:t>
      </w:r>
      <w:r w:rsidR="00927BD3" w:rsidRPr="00D57836">
        <w:rPr>
          <w:rFonts w:ascii="Arial" w:hAnsi="Arial" w:cs="Arial"/>
          <w:sz w:val="20"/>
          <w:szCs w:val="20"/>
        </w:rPr>
        <w:t xml:space="preserve"> wil laten gaan </w:t>
      </w:r>
      <w:r w:rsidRPr="00D57836">
        <w:rPr>
          <w:rFonts w:ascii="Arial" w:hAnsi="Arial" w:cs="Arial"/>
          <w:sz w:val="20"/>
          <w:szCs w:val="20"/>
        </w:rPr>
        <w:t xml:space="preserve">schriftelijk aan te vragen bij </w:t>
      </w:r>
      <w:r w:rsidR="00927BD3" w:rsidRPr="00D57836">
        <w:rPr>
          <w:rFonts w:ascii="Arial" w:hAnsi="Arial" w:cs="Arial"/>
          <w:sz w:val="20"/>
          <w:szCs w:val="20"/>
        </w:rPr>
        <w:t xml:space="preserve">je </w:t>
      </w:r>
      <w:r w:rsidRPr="00D57836">
        <w:rPr>
          <w:rFonts w:ascii="Arial" w:hAnsi="Arial" w:cs="Arial"/>
          <w:sz w:val="20"/>
          <w:szCs w:val="20"/>
        </w:rPr>
        <w:t xml:space="preserve">werkgever. </w:t>
      </w:r>
      <w:r w:rsidR="00861E3A" w:rsidRPr="00D57836">
        <w:rPr>
          <w:rFonts w:ascii="Arial" w:hAnsi="Arial" w:cs="Arial"/>
          <w:sz w:val="20"/>
          <w:szCs w:val="20"/>
          <w:u w:val="single"/>
        </w:rPr>
        <w:br/>
      </w:r>
      <w:r w:rsidR="00C9192B" w:rsidRPr="00D57836">
        <w:rPr>
          <w:rFonts w:ascii="Arial" w:hAnsi="Arial" w:cs="Arial"/>
          <w:sz w:val="20"/>
          <w:szCs w:val="20"/>
          <w:u w:val="single"/>
        </w:rPr>
        <w:br/>
      </w:r>
      <w:r w:rsidRPr="00D57836">
        <w:rPr>
          <w:rFonts w:ascii="Arial" w:hAnsi="Arial" w:cs="Arial"/>
          <w:sz w:val="20"/>
          <w:szCs w:val="20"/>
          <w:u w:val="single"/>
        </w:rPr>
        <w:t>Bevallingsverlof</w:t>
      </w:r>
      <w:r w:rsidR="00C9192B" w:rsidRPr="00D57836">
        <w:rPr>
          <w:rFonts w:ascii="Arial" w:hAnsi="Arial" w:cs="Arial"/>
          <w:sz w:val="20"/>
          <w:szCs w:val="20"/>
          <w:u w:val="single"/>
        </w:rPr>
        <w:br/>
      </w:r>
      <w:r w:rsidRPr="00D57836">
        <w:rPr>
          <w:rFonts w:ascii="Arial" w:hAnsi="Arial" w:cs="Arial"/>
          <w:sz w:val="20"/>
          <w:szCs w:val="20"/>
        </w:rPr>
        <w:t xml:space="preserve">Het bevallingsverlof gaat in op de dag na de bevalling van de </w:t>
      </w:r>
      <w:r w:rsidR="009D1A74" w:rsidRPr="00D57836">
        <w:rPr>
          <w:rFonts w:ascii="Arial" w:hAnsi="Arial" w:cs="Arial"/>
          <w:sz w:val="20"/>
          <w:szCs w:val="20"/>
        </w:rPr>
        <w:t>medewerker</w:t>
      </w:r>
      <w:r w:rsidRPr="00D57836">
        <w:rPr>
          <w:rFonts w:ascii="Arial" w:hAnsi="Arial" w:cs="Arial"/>
          <w:sz w:val="20"/>
          <w:szCs w:val="20"/>
        </w:rPr>
        <w:t xml:space="preserve">. </w:t>
      </w:r>
    </w:p>
    <w:p w14:paraId="2C3B1EC2" w14:textId="54737060" w:rsidR="001073EE" w:rsidRPr="00D57836" w:rsidRDefault="001073EE" w:rsidP="001073EE">
      <w:pPr>
        <w:rPr>
          <w:rFonts w:ascii="Arial" w:hAnsi="Arial" w:cs="Arial"/>
          <w:sz w:val="20"/>
          <w:szCs w:val="20"/>
          <w:u w:val="single"/>
        </w:rPr>
      </w:pPr>
      <w:r w:rsidRPr="00D57836">
        <w:rPr>
          <w:rFonts w:ascii="Arial" w:hAnsi="Arial" w:cs="Arial"/>
          <w:sz w:val="20"/>
          <w:szCs w:val="20"/>
          <w:u w:val="single"/>
        </w:rPr>
        <w:t>Geboorteverlof</w:t>
      </w:r>
      <w:r w:rsidR="00C9192B" w:rsidRPr="00D57836">
        <w:rPr>
          <w:rFonts w:ascii="Arial" w:hAnsi="Arial" w:cs="Arial"/>
          <w:sz w:val="20"/>
          <w:szCs w:val="20"/>
          <w:u w:val="single"/>
        </w:rPr>
        <w:br/>
      </w:r>
      <w:r w:rsidRPr="00D57836">
        <w:rPr>
          <w:rFonts w:ascii="Arial" w:hAnsi="Arial" w:cs="Arial"/>
          <w:sz w:val="20"/>
          <w:szCs w:val="20"/>
        </w:rPr>
        <w:t xml:space="preserve">Je meldt als partner tijdig of en zo ja wanneer je gebruik wenst te maken van het geboorteverlof.  </w:t>
      </w:r>
    </w:p>
    <w:p w14:paraId="502B3494" w14:textId="70935CB9" w:rsidR="00EC7219" w:rsidRPr="00D57836" w:rsidRDefault="001073EE" w:rsidP="001073EE">
      <w:pPr>
        <w:rPr>
          <w:rFonts w:ascii="Arial" w:hAnsi="Arial" w:cs="Arial"/>
          <w:sz w:val="20"/>
          <w:szCs w:val="20"/>
          <w:u w:val="single"/>
        </w:rPr>
      </w:pPr>
      <w:r w:rsidRPr="00D57836">
        <w:rPr>
          <w:rFonts w:ascii="Arial" w:hAnsi="Arial" w:cs="Arial"/>
          <w:sz w:val="20"/>
          <w:szCs w:val="20"/>
          <w:u w:val="single"/>
        </w:rPr>
        <w:t xml:space="preserve">Aanvullend geboorteverlof    </w:t>
      </w:r>
      <w:r w:rsidR="00C9192B" w:rsidRPr="00D57836">
        <w:rPr>
          <w:rFonts w:ascii="Arial" w:hAnsi="Arial" w:cs="Arial"/>
          <w:sz w:val="20"/>
          <w:szCs w:val="20"/>
          <w:u w:val="single"/>
        </w:rPr>
        <w:br/>
      </w:r>
      <w:r w:rsidRPr="00D57836">
        <w:rPr>
          <w:rFonts w:ascii="Arial" w:hAnsi="Arial" w:cs="Arial"/>
          <w:sz w:val="20"/>
          <w:szCs w:val="20"/>
        </w:rPr>
        <w:t>Wanneer je als partner aanvullend geboorteverlof op wilt nemen</w:t>
      </w:r>
      <w:r w:rsidR="001E2F7F" w:rsidRPr="00D57836">
        <w:rPr>
          <w:rFonts w:ascii="Arial" w:hAnsi="Arial" w:cs="Arial"/>
          <w:sz w:val="20"/>
          <w:szCs w:val="20"/>
        </w:rPr>
        <w:t>,</w:t>
      </w:r>
      <w:r w:rsidRPr="00D57836">
        <w:rPr>
          <w:rFonts w:ascii="Arial" w:hAnsi="Arial" w:cs="Arial"/>
          <w:sz w:val="20"/>
          <w:szCs w:val="20"/>
        </w:rPr>
        <w:t xml:space="preserve"> vraag je dit uiterlijk vier weken van </w:t>
      </w:r>
      <w:r w:rsidR="00BA3BC6" w:rsidRPr="00D57836">
        <w:rPr>
          <w:rFonts w:ascii="Arial" w:hAnsi="Arial" w:cs="Arial"/>
          <w:sz w:val="20"/>
          <w:szCs w:val="20"/>
        </w:rPr>
        <w:lastRenderedPageBreak/>
        <w:t>tevoren</w:t>
      </w:r>
      <w:r w:rsidRPr="00D57836">
        <w:rPr>
          <w:rFonts w:ascii="Arial" w:hAnsi="Arial" w:cs="Arial"/>
          <w:sz w:val="20"/>
          <w:szCs w:val="20"/>
        </w:rPr>
        <w:t xml:space="preserve"> schriftelijk bij de werkgever aan onder opgave van de omvang en de wijze van opneming van het verlof.</w:t>
      </w:r>
    </w:p>
    <w:p w14:paraId="7ECF8E75" w14:textId="5D563B3B" w:rsidR="001073EE" w:rsidRPr="00D57836" w:rsidRDefault="001073EE" w:rsidP="001073EE">
      <w:pPr>
        <w:rPr>
          <w:rFonts w:ascii="Arial" w:hAnsi="Arial" w:cs="Arial"/>
          <w:sz w:val="20"/>
          <w:szCs w:val="20"/>
          <w:u w:val="single"/>
        </w:rPr>
      </w:pPr>
      <w:r w:rsidRPr="00D57836">
        <w:rPr>
          <w:rFonts w:ascii="Arial" w:hAnsi="Arial" w:cs="Arial"/>
          <w:sz w:val="20"/>
          <w:szCs w:val="20"/>
          <w:u w:val="single"/>
        </w:rPr>
        <w:t>Adoptie-en pleegzorgverlof</w:t>
      </w:r>
      <w:r w:rsidR="00C9192B" w:rsidRPr="00D57836">
        <w:rPr>
          <w:rFonts w:ascii="Arial" w:hAnsi="Arial" w:cs="Arial"/>
          <w:sz w:val="20"/>
          <w:szCs w:val="20"/>
          <w:u w:val="single"/>
        </w:rPr>
        <w:br/>
      </w:r>
      <w:r w:rsidRPr="00D57836">
        <w:rPr>
          <w:rFonts w:ascii="Arial" w:hAnsi="Arial" w:cs="Arial"/>
          <w:sz w:val="20"/>
          <w:szCs w:val="20"/>
        </w:rPr>
        <w:t>Wanneer je adoptie- of pleegzorgverlof op wilt nemen</w:t>
      </w:r>
      <w:r w:rsidR="00825ACE" w:rsidRPr="00D57836">
        <w:rPr>
          <w:rFonts w:ascii="Arial" w:hAnsi="Arial" w:cs="Arial"/>
          <w:sz w:val="20"/>
          <w:szCs w:val="20"/>
        </w:rPr>
        <w:t>,</w:t>
      </w:r>
      <w:r w:rsidRPr="00D57836">
        <w:rPr>
          <w:rFonts w:ascii="Arial" w:hAnsi="Arial" w:cs="Arial"/>
          <w:sz w:val="20"/>
          <w:szCs w:val="20"/>
        </w:rPr>
        <w:t xml:space="preserve"> meld je dit schriftelijk zo mogelijk uiterlijk drie weken voor de dag van ingang van het verlof onder opgave van de omvang van het verlof.</w:t>
      </w:r>
      <w:r w:rsidRPr="00D57836">
        <w:rPr>
          <w:rFonts w:ascii="Arial" w:hAnsi="Arial" w:cs="Arial"/>
          <w:sz w:val="20"/>
          <w:szCs w:val="20"/>
          <w:u w:val="single"/>
        </w:rPr>
        <w:br/>
      </w:r>
      <w:r w:rsidRPr="00D57836">
        <w:rPr>
          <w:rFonts w:ascii="Arial" w:hAnsi="Arial" w:cs="Arial"/>
          <w:sz w:val="20"/>
          <w:szCs w:val="20"/>
        </w:rPr>
        <w:t>Bij de melding worden documenten gevoegd waaruit blijkt dat een kind ter adoptie is of zal worden opgenomen.</w:t>
      </w:r>
    </w:p>
    <w:p w14:paraId="17355519" w14:textId="5C927112" w:rsidR="00C9192B" w:rsidRPr="00D57836" w:rsidRDefault="001073EE" w:rsidP="00184287">
      <w:pPr>
        <w:rPr>
          <w:rFonts w:ascii="Arial" w:hAnsi="Arial" w:cs="Arial"/>
          <w:sz w:val="20"/>
          <w:szCs w:val="20"/>
        </w:rPr>
      </w:pPr>
      <w:r w:rsidRPr="00D57836">
        <w:rPr>
          <w:rFonts w:ascii="Arial" w:hAnsi="Arial" w:cs="Arial"/>
          <w:sz w:val="20"/>
          <w:szCs w:val="20"/>
          <w:u w:val="single"/>
        </w:rPr>
        <w:t xml:space="preserve">Ouderschapsverlof </w:t>
      </w:r>
      <w:r w:rsidR="00C9192B" w:rsidRPr="00D57836">
        <w:rPr>
          <w:rFonts w:ascii="Arial" w:hAnsi="Arial" w:cs="Arial"/>
          <w:sz w:val="20"/>
          <w:szCs w:val="20"/>
          <w:u w:val="single"/>
        </w:rPr>
        <w:br/>
      </w:r>
      <w:r w:rsidRPr="00D57836">
        <w:rPr>
          <w:rFonts w:ascii="Arial" w:hAnsi="Arial" w:cs="Arial"/>
          <w:sz w:val="20"/>
          <w:szCs w:val="20"/>
        </w:rPr>
        <w:t xml:space="preserve">Wanneer je ouderschapsverlof op wil nemen </w:t>
      </w:r>
      <w:r w:rsidR="00AB0AE8">
        <w:rPr>
          <w:rFonts w:ascii="Arial" w:hAnsi="Arial" w:cs="Arial"/>
          <w:sz w:val="20"/>
          <w:szCs w:val="20"/>
        </w:rPr>
        <w:t>geef</w:t>
      </w:r>
      <w:r w:rsidRPr="00D57836">
        <w:rPr>
          <w:rFonts w:ascii="Arial" w:hAnsi="Arial" w:cs="Arial"/>
          <w:sz w:val="20"/>
          <w:szCs w:val="20"/>
        </w:rPr>
        <w:t xml:space="preserve"> je dit uiterlijk twee maanden van </w:t>
      </w:r>
      <w:r w:rsidR="007B383F" w:rsidRPr="00D57836">
        <w:rPr>
          <w:rFonts w:ascii="Arial" w:hAnsi="Arial" w:cs="Arial"/>
          <w:sz w:val="20"/>
          <w:szCs w:val="20"/>
        </w:rPr>
        <w:t>tevoren</w:t>
      </w:r>
      <w:r w:rsidRPr="00D57836">
        <w:rPr>
          <w:rFonts w:ascii="Arial" w:hAnsi="Arial" w:cs="Arial"/>
          <w:sz w:val="20"/>
          <w:szCs w:val="20"/>
        </w:rPr>
        <w:t xml:space="preserve"> schriftelijk aan bij de werkgever onder opgave van </w:t>
      </w:r>
      <w:r w:rsidR="00BA3BC6" w:rsidRPr="00D57836">
        <w:rPr>
          <w:rFonts w:ascii="Arial" w:hAnsi="Arial" w:cs="Arial"/>
          <w:sz w:val="20"/>
          <w:szCs w:val="20"/>
        </w:rPr>
        <w:t>redenen Je</w:t>
      </w:r>
      <w:r w:rsidRPr="00D57836">
        <w:rPr>
          <w:rFonts w:ascii="Arial" w:hAnsi="Arial" w:cs="Arial"/>
          <w:sz w:val="20"/>
          <w:szCs w:val="20"/>
        </w:rPr>
        <w:t xml:space="preserve"> meldt hierbij ook de omvang, de wijze van opneming en de duur van het verlof.</w:t>
      </w:r>
    </w:p>
    <w:p w14:paraId="1D9EABA3" w14:textId="6C506F80" w:rsidR="00666C0C" w:rsidRPr="00D57836" w:rsidRDefault="00DF1247" w:rsidP="00184287">
      <w:pPr>
        <w:rPr>
          <w:rFonts w:ascii="Arial" w:hAnsi="Arial" w:cs="Arial"/>
          <w:sz w:val="20"/>
          <w:szCs w:val="20"/>
        </w:rPr>
      </w:pPr>
      <w:r w:rsidRPr="00D57836">
        <w:rPr>
          <w:rFonts w:ascii="Arial" w:hAnsi="Arial" w:cs="Arial"/>
          <w:sz w:val="20"/>
          <w:szCs w:val="20"/>
          <w:u w:val="single"/>
        </w:rPr>
        <w:t>Buitengewoon</w:t>
      </w:r>
      <w:r w:rsidR="006877FE" w:rsidRPr="00D57836">
        <w:rPr>
          <w:rFonts w:ascii="Arial" w:hAnsi="Arial" w:cs="Arial"/>
          <w:sz w:val="20"/>
          <w:szCs w:val="20"/>
          <w:u w:val="single"/>
        </w:rPr>
        <w:t xml:space="preserve"> </w:t>
      </w:r>
      <w:r w:rsidRPr="00D57836">
        <w:rPr>
          <w:rFonts w:ascii="Arial" w:hAnsi="Arial" w:cs="Arial"/>
          <w:sz w:val="20"/>
          <w:szCs w:val="20"/>
          <w:u w:val="single"/>
        </w:rPr>
        <w:t>verlof</w:t>
      </w:r>
      <w:r w:rsidR="005A1F80" w:rsidRPr="00D57836">
        <w:rPr>
          <w:rFonts w:ascii="Arial" w:hAnsi="Arial" w:cs="Arial"/>
          <w:sz w:val="20"/>
          <w:szCs w:val="20"/>
          <w:u w:val="single"/>
        </w:rPr>
        <w:br/>
      </w:r>
      <w:r w:rsidR="00666C0C" w:rsidRPr="00D57836">
        <w:rPr>
          <w:rFonts w:ascii="Arial" w:hAnsi="Arial" w:cs="Arial"/>
          <w:sz w:val="20"/>
          <w:szCs w:val="20"/>
        </w:rPr>
        <w:t>In een aantal gevallen</w:t>
      </w:r>
      <w:r w:rsidR="00E94F1D" w:rsidRPr="00D57836">
        <w:rPr>
          <w:rFonts w:ascii="Arial" w:hAnsi="Arial" w:cs="Arial"/>
          <w:sz w:val="20"/>
          <w:szCs w:val="20"/>
        </w:rPr>
        <w:t xml:space="preserve"> </w:t>
      </w:r>
      <w:r w:rsidR="00EC75F5" w:rsidRPr="00D57836">
        <w:rPr>
          <w:rFonts w:ascii="Arial" w:hAnsi="Arial" w:cs="Arial"/>
          <w:sz w:val="20"/>
          <w:szCs w:val="20"/>
        </w:rPr>
        <w:t xml:space="preserve">is er in de horeca cao bepaald dat er </w:t>
      </w:r>
      <w:r w:rsidR="00666C0C" w:rsidRPr="00D57836">
        <w:rPr>
          <w:rFonts w:ascii="Arial" w:hAnsi="Arial" w:cs="Arial"/>
          <w:sz w:val="20"/>
          <w:szCs w:val="20"/>
        </w:rPr>
        <w:t>sprake</w:t>
      </w:r>
      <w:r w:rsidR="00EC75F5" w:rsidRPr="00D57836">
        <w:rPr>
          <w:rFonts w:ascii="Arial" w:hAnsi="Arial" w:cs="Arial"/>
          <w:sz w:val="20"/>
          <w:szCs w:val="20"/>
        </w:rPr>
        <w:t xml:space="preserve"> kan</w:t>
      </w:r>
      <w:r w:rsidR="00666C0C" w:rsidRPr="00D57836">
        <w:rPr>
          <w:rFonts w:ascii="Arial" w:hAnsi="Arial" w:cs="Arial"/>
          <w:sz w:val="20"/>
          <w:szCs w:val="20"/>
        </w:rPr>
        <w:t xml:space="preserve"> zijn van buitengewoon verlof. Onder buitengewoon verlof wordt verstaan de tijd die een </w:t>
      </w:r>
      <w:r w:rsidR="009D1A74" w:rsidRPr="00D57836">
        <w:rPr>
          <w:rFonts w:ascii="Arial" w:hAnsi="Arial" w:cs="Arial"/>
          <w:sz w:val="20"/>
          <w:szCs w:val="20"/>
        </w:rPr>
        <w:t>medewerker</w:t>
      </w:r>
      <w:r w:rsidR="00666C0C" w:rsidRPr="00D57836">
        <w:rPr>
          <w:rFonts w:ascii="Arial" w:hAnsi="Arial" w:cs="Arial"/>
          <w:sz w:val="20"/>
          <w:szCs w:val="20"/>
        </w:rPr>
        <w:t xml:space="preserve"> in verband met een bijzondere omstandigheden moet verzuimen binnen de arbeidstijd. </w:t>
      </w:r>
    </w:p>
    <w:p w14:paraId="56609549" w14:textId="5A6E586B" w:rsidR="00242D17" w:rsidRPr="00D57836" w:rsidRDefault="00242D17" w:rsidP="00184287">
      <w:pPr>
        <w:rPr>
          <w:rFonts w:ascii="Arial" w:hAnsi="Arial" w:cs="Arial"/>
          <w:sz w:val="20"/>
          <w:szCs w:val="20"/>
        </w:rPr>
      </w:pPr>
      <w:r w:rsidRPr="00D57836">
        <w:rPr>
          <w:rFonts w:ascii="Arial" w:hAnsi="Arial" w:cs="Arial"/>
          <w:sz w:val="20"/>
          <w:szCs w:val="20"/>
          <w:u w:val="single"/>
        </w:rPr>
        <w:t>Onbetaald verlo</w:t>
      </w:r>
      <w:r w:rsidR="00CF0CF3" w:rsidRPr="00D57836">
        <w:rPr>
          <w:rFonts w:ascii="Arial" w:hAnsi="Arial" w:cs="Arial"/>
          <w:sz w:val="20"/>
          <w:szCs w:val="20"/>
          <w:u w:val="single"/>
        </w:rPr>
        <w:t>f</w:t>
      </w:r>
      <w:r w:rsidR="00CF0CF3" w:rsidRPr="00D57836">
        <w:rPr>
          <w:rFonts w:ascii="Arial" w:hAnsi="Arial" w:cs="Arial"/>
          <w:sz w:val="20"/>
          <w:szCs w:val="20"/>
          <w:u w:val="single"/>
        </w:rPr>
        <w:br/>
      </w:r>
      <w:r w:rsidR="00CF0CF3" w:rsidRPr="00D57836">
        <w:rPr>
          <w:rFonts w:ascii="Arial" w:hAnsi="Arial" w:cs="Arial"/>
          <w:sz w:val="20"/>
          <w:szCs w:val="20"/>
        </w:rPr>
        <w:t xml:space="preserve">In overeenstemming met jouw werkgever kun je onbetaald verlof </w:t>
      </w:r>
      <w:r w:rsidR="00EC01B2" w:rsidRPr="00D57836">
        <w:rPr>
          <w:rFonts w:ascii="Arial" w:hAnsi="Arial" w:cs="Arial"/>
          <w:sz w:val="20"/>
          <w:szCs w:val="20"/>
        </w:rPr>
        <w:t xml:space="preserve">opnemen. Vraag het verlof ruim van </w:t>
      </w:r>
      <w:r w:rsidR="00BA3BC6" w:rsidRPr="00D57836">
        <w:rPr>
          <w:rFonts w:ascii="Arial" w:hAnsi="Arial" w:cs="Arial"/>
          <w:sz w:val="20"/>
          <w:szCs w:val="20"/>
        </w:rPr>
        <w:t>tevoren</w:t>
      </w:r>
      <w:r w:rsidR="00EC01B2" w:rsidRPr="00D57836">
        <w:rPr>
          <w:rFonts w:ascii="Arial" w:hAnsi="Arial" w:cs="Arial"/>
          <w:sz w:val="20"/>
          <w:szCs w:val="20"/>
        </w:rPr>
        <w:t xml:space="preserve"> aan bij je werkgever. </w:t>
      </w:r>
    </w:p>
    <w:p w14:paraId="0591E6BF" w14:textId="799315E6" w:rsidR="00625B0B" w:rsidRPr="00D57836" w:rsidRDefault="00625B0B" w:rsidP="00625B0B">
      <w:pPr>
        <w:rPr>
          <w:rFonts w:ascii="Arial" w:hAnsi="Arial" w:cs="Arial"/>
          <w:sz w:val="20"/>
          <w:szCs w:val="20"/>
        </w:rPr>
      </w:pPr>
      <w:r w:rsidRPr="00D57836">
        <w:rPr>
          <w:rFonts w:ascii="Arial" w:eastAsia="Arial" w:hAnsi="Arial" w:cs="Arial"/>
          <w:color w:val="000000" w:themeColor="text1"/>
          <w:sz w:val="20"/>
          <w:szCs w:val="20"/>
          <w:highlight w:val="yellow"/>
        </w:rPr>
        <w:t>Indien van toepassing</w:t>
      </w:r>
      <w:r w:rsidR="009258B5" w:rsidRPr="00D57836">
        <w:rPr>
          <w:rFonts w:ascii="Arial" w:eastAsia="Arial" w:hAnsi="Arial" w:cs="Arial"/>
          <w:color w:val="000000" w:themeColor="text1"/>
          <w:sz w:val="20"/>
          <w:szCs w:val="20"/>
        </w:rPr>
        <w:t>:</w:t>
      </w:r>
      <w:r w:rsidRPr="00D57836">
        <w:br/>
      </w:r>
      <w:r w:rsidRPr="00D57836">
        <w:rPr>
          <w:rFonts w:ascii="Arial" w:hAnsi="Arial" w:cs="Arial"/>
          <w:sz w:val="20"/>
          <w:szCs w:val="20"/>
        </w:rPr>
        <w:t xml:space="preserve">Voor de </w:t>
      </w:r>
      <w:r w:rsidR="009D1A74" w:rsidRPr="00D57836">
        <w:rPr>
          <w:rFonts w:ascii="Arial" w:hAnsi="Arial" w:cs="Arial"/>
          <w:sz w:val="20"/>
          <w:szCs w:val="20"/>
        </w:rPr>
        <w:t>medewerker</w:t>
      </w:r>
      <w:r w:rsidRPr="00D57836">
        <w:rPr>
          <w:rFonts w:ascii="Arial" w:hAnsi="Arial" w:cs="Arial"/>
          <w:sz w:val="20"/>
          <w:szCs w:val="20"/>
        </w:rPr>
        <w:t xml:space="preserve"> die werkzaam is op de afdeling </w:t>
      </w:r>
      <w:sdt>
        <w:sdtPr>
          <w:rPr>
            <w:rFonts w:ascii="Arial" w:hAnsi="Arial" w:cs="Arial"/>
            <w:sz w:val="20"/>
            <w:szCs w:val="20"/>
            <w:highlight w:val="yellow"/>
          </w:rPr>
          <w:id w:val="607934491"/>
          <w:placeholder>
            <w:docPart w:val="CAB59AA430374B96A49ADF871963ED64"/>
          </w:placeholder>
          <w:text/>
        </w:sdtPr>
        <w:sdtContent>
          <w:r w:rsidRPr="00D57836">
            <w:rPr>
              <w:rFonts w:ascii="Arial" w:hAnsi="Arial" w:cs="Arial"/>
              <w:sz w:val="20"/>
              <w:szCs w:val="20"/>
              <w:highlight w:val="yellow"/>
            </w:rPr>
            <w:t>[naam afdeling]</w:t>
          </w:r>
        </w:sdtContent>
      </w:sdt>
      <w:r w:rsidRPr="00D57836">
        <w:rPr>
          <w:rFonts w:ascii="Arial" w:hAnsi="Arial" w:cs="Arial"/>
          <w:sz w:val="20"/>
          <w:szCs w:val="20"/>
        </w:rPr>
        <w:t xml:space="preserve"> geldt, vanwege de specifieke seizoensgebonden aard van de bedrijfsvoering, als uitgangspunt dat in </w:t>
      </w:r>
      <w:sdt>
        <w:sdtPr>
          <w:rPr>
            <w:rFonts w:ascii="Arial" w:hAnsi="Arial" w:cs="Arial"/>
            <w:sz w:val="20"/>
            <w:szCs w:val="20"/>
            <w:highlight w:val="yellow"/>
          </w:rPr>
          <w:id w:val="607934489"/>
          <w:placeholder>
            <w:docPart w:val="CAB59AA430374B96A49ADF871963ED64"/>
          </w:placeholder>
          <w:text/>
        </w:sdtPr>
        <w:sdtContent>
          <w:r w:rsidRPr="00D57836">
            <w:rPr>
              <w:rFonts w:ascii="Arial" w:hAnsi="Arial" w:cs="Arial"/>
              <w:sz w:val="20"/>
              <w:szCs w:val="20"/>
              <w:highlight w:val="yellow"/>
            </w:rPr>
            <w:t>[periode, bijvoorbeeld het voorjaar, de zomer, december, het eerste kwartaal van het nieuwe jaar]</w:t>
          </w:r>
        </w:sdtContent>
      </w:sdt>
      <w:r w:rsidRPr="00D57836">
        <w:rPr>
          <w:rFonts w:ascii="Arial" w:hAnsi="Arial" w:cs="Arial"/>
          <w:sz w:val="20"/>
          <w:szCs w:val="20"/>
        </w:rPr>
        <w:t xml:space="preserve"> maximaal </w:t>
      </w:r>
      <w:sdt>
        <w:sdtPr>
          <w:rPr>
            <w:rFonts w:ascii="Arial" w:hAnsi="Arial" w:cs="Arial"/>
            <w:sz w:val="20"/>
            <w:szCs w:val="20"/>
            <w:highlight w:val="yellow"/>
          </w:rPr>
          <w:id w:val="607934490"/>
          <w:placeholder>
            <w:docPart w:val="CAB59AA430374B96A49ADF871963ED64"/>
          </w:placeholder>
          <w:text/>
        </w:sdtPr>
        <w:sdtContent>
          <w:r w:rsidRPr="00D57836">
            <w:rPr>
              <w:rFonts w:ascii="Arial" w:hAnsi="Arial" w:cs="Arial"/>
              <w:sz w:val="20"/>
              <w:szCs w:val="20"/>
              <w:highlight w:val="yellow"/>
            </w:rPr>
            <w:t>[aantal]</w:t>
          </w:r>
        </w:sdtContent>
      </w:sdt>
      <w:r w:rsidRPr="00D57836">
        <w:rPr>
          <w:rFonts w:ascii="Arial" w:hAnsi="Arial" w:cs="Arial"/>
          <w:sz w:val="20"/>
          <w:szCs w:val="20"/>
        </w:rPr>
        <w:t xml:space="preserve"> aaneengesloten vakantie kan worden opgenomen.</w:t>
      </w:r>
    </w:p>
    <w:p w14:paraId="76EB8D6A" w14:textId="77777777" w:rsidR="00625B0B" w:rsidRPr="00D57836" w:rsidRDefault="00625B0B" w:rsidP="00184287">
      <w:pPr>
        <w:rPr>
          <w:rFonts w:ascii="Arial" w:hAnsi="Arial" w:cs="Arial"/>
          <w:sz w:val="20"/>
          <w:szCs w:val="20"/>
        </w:rPr>
      </w:pPr>
    </w:p>
    <w:p w14:paraId="4F00766B" w14:textId="77777777" w:rsidR="00EC7219" w:rsidRPr="00D57836" w:rsidRDefault="00533FFF" w:rsidP="00184287">
      <w:pPr>
        <w:rPr>
          <w:rStyle w:val="Kop2Char"/>
        </w:rPr>
      </w:pPr>
      <w:r w:rsidRPr="00D57836">
        <w:br/>
      </w:r>
    </w:p>
    <w:p w14:paraId="2625BDDF" w14:textId="77777777" w:rsidR="00EC7219" w:rsidRPr="00D57836" w:rsidRDefault="00EC7219" w:rsidP="00184287">
      <w:pPr>
        <w:rPr>
          <w:rStyle w:val="Kop2Char"/>
        </w:rPr>
      </w:pPr>
    </w:p>
    <w:p w14:paraId="26B575A0" w14:textId="77777777" w:rsidR="00EC7219" w:rsidRPr="00D57836" w:rsidRDefault="00EC7219" w:rsidP="00184287">
      <w:pPr>
        <w:rPr>
          <w:rStyle w:val="Kop2Char"/>
        </w:rPr>
      </w:pPr>
    </w:p>
    <w:p w14:paraId="1570BCE6" w14:textId="77777777" w:rsidR="00EC7219" w:rsidRPr="00D57836" w:rsidRDefault="00EC7219" w:rsidP="00184287">
      <w:pPr>
        <w:rPr>
          <w:rStyle w:val="Kop2Char"/>
        </w:rPr>
      </w:pPr>
    </w:p>
    <w:p w14:paraId="4F3E66F3" w14:textId="77777777" w:rsidR="00EC7219" w:rsidRPr="00D57836" w:rsidRDefault="00EC7219" w:rsidP="00184287">
      <w:pPr>
        <w:rPr>
          <w:rStyle w:val="Kop2Char"/>
        </w:rPr>
      </w:pPr>
    </w:p>
    <w:p w14:paraId="2FFEF333" w14:textId="77777777" w:rsidR="00EC7219" w:rsidRPr="00D57836" w:rsidRDefault="00EC7219" w:rsidP="00184287">
      <w:pPr>
        <w:rPr>
          <w:rStyle w:val="Kop2Char"/>
        </w:rPr>
      </w:pPr>
    </w:p>
    <w:p w14:paraId="310E21BF" w14:textId="77777777" w:rsidR="00EC7219" w:rsidRPr="00D57836" w:rsidRDefault="00EC7219" w:rsidP="00184287">
      <w:pPr>
        <w:rPr>
          <w:rStyle w:val="Kop2Char"/>
        </w:rPr>
      </w:pPr>
    </w:p>
    <w:p w14:paraId="2F1EE872" w14:textId="77777777" w:rsidR="00EC7219" w:rsidRPr="00D57836" w:rsidRDefault="00EC7219" w:rsidP="00184287">
      <w:pPr>
        <w:rPr>
          <w:rStyle w:val="Kop2Char"/>
        </w:rPr>
      </w:pPr>
    </w:p>
    <w:p w14:paraId="4ECBAC7C" w14:textId="77777777" w:rsidR="00EC7219" w:rsidRPr="00D57836" w:rsidRDefault="00EC7219" w:rsidP="00184287">
      <w:pPr>
        <w:rPr>
          <w:rStyle w:val="Kop2Char"/>
        </w:rPr>
      </w:pPr>
    </w:p>
    <w:p w14:paraId="2EC2C46D" w14:textId="77777777" w:rsidR="00EC7219" w:rsidRPr="00D57836" w:rsidRDefault="00EC7219" w:rsidP="00184287">
      <w:pPr>
        <w:rPr>
          <w:rStyle w:val="Kop2Char"/>
        </w:rPr>
      </w:pPr>
    </w:p>
    <w:p w14:paraId="54D44133" w14:textId="77777777" w:rsidR="00067C5C" w:rsidRDefault="00067C5C">
      <w:pPr>
        <w:rPr>
          <w:rStyle w:val="Kop2Char"/>
        </w:rPr>
      </w:pPr>
      <w:bookmarkStart w:id="15" w:name="_Toc152058342"/>
      <w:r>
        <w:rPr>
          <w:rStyle w:val="Kop2Char"/>
        </w:rPr>
        <w:br w:type="page"/>
      </w:r>
    </w:p>
    <w:p w14:paraId="1AC06DE7" w14:textId="6355275F" w:rsidR="00552D50" w:rsidRPr="00D57836" w:rsidRDefault="00BD5CED" w:rsidP="00184287">
      <w:pPr>
        <w:rPr>
          <w:rFonts w:ascii="Arial" w:hAnsi="Arial" w:cs="Arial"/>
          <w:sz w:val="20"/>
          <w:szCs w:val="20"/>
        </w:rPr>
      </w:pPr>
      <w:r w:rsidRPr="00D57836">
        <w:rPr>
          <w:rStyle w:val="Kop2Char"/>
        </w:rPr>
        <w:lastRenderedPageBreak/>
        <w:t>P</w:t>
      </w:r>
      <w:r w:rsidR="0083477C" w:rsidRPr="00D57836">
        <w:rPr>
          <w:rStyle w:val="Kop2Char"/>
        </w:rPr>
        <w:t>ersoonsgegevens</w:t>
      </w:r>
      <w:bookmarkEnd w:id="15"/>
      <w:r w:rsidR="00533FFF" w:rsidRPr="00D57836">
        <w:br/>
      </w:r>
      <w:r w:rsidRPr="00D57836">
        <w:rPr>
          <w:rFonts w:ascii="Arial" w:hAnsi="Arial" w:cs="Arial"/>
          <w:sz w:val="20"/>
          <w:szCs w:val="20"/>
          <w:u w:val="single"/>
        </w:rPr>
        <w:t>Verwerking</w:t>
      </w:r>
      <w:r w:rsidR="00533FFF" w:rsidRPr="00D57836">
        <w:br/>
      </w:r>
      <w:r w:rsidR="00912FD6" w:rsidRPr="00D57836">
        <w:rPr>
          <w:rFonts w:ascii="Arial" w:hAnsi="Arial" w:cs="Arial"/>
          <w:sz w:val="20"/>
          <w:szCs w:val="20"/>
          <w:highlight w:val="yellow"/>
        </w:rPr>
        <w:t>[</w:t>
      </w:r>
      <w:r w:rsidR="000B724D" w:rsidRPr="00D57836">
        <w:rPr>
          <w:rFonts w:ascii="Arial" w:hAnsi="Arial" w:cs="Arial"/>
          <w:sz w:val="20"/>
          <w:szCs w:val="20"/>
          <w:highlight w:val="yellow"/>
        </w:rPr>
        <w:t>B</w:t>
      </w:r>
      <w:r w:rsidR="00912FD6" w:rsidRPr="00D57836">
        <w:rPr>
          <w:rFonts w:ascii="Arial" w:hAnsi="Arial" w:cs="Arial"/>
          <w:sz w:val="20"/>
          <w:szCs w:val="20"/>
          <w:highlight w:val="yellow"/>
        </w:rPr>
        <w:t>edrijfsnaam]</w:t>
      </w:r>
      <w:r w:rsidR="00912FD6" w:rsidRPr="00D57836">
        <w:rPr>
          <w:rFonts w:ascii="Arial" w:hAnsi="Arial" w:cs="Arial"/>
          <w:sz w:val="20"/>
          <w:szCs w:val="20"/>
        </w:rPr>
        <w:t xml:space="preserve"> verwerkt persoonsgegevens</w:t>
      </w:r>
      <w:r w:rsidR="007916BE" w:rsidRPr="00D57836">
        <w:rPr>
          <w:rFonts w:ascii="Arial" w:hAnsi="Arial" w:cs="Arial"/>
          <w:sz w:val="20"/>
          <w:szCs w:val="20"/>
        </w:rPr>
        <w:t xml:space="preserve"> </w:t>
      </w:r>
      <w:r w:rsidR="00B2343D" w:rsidRPr="00D57836">
        <w:rPr>
          <w:rFonts w:ascii="Arial" w:hAnsi="Arial" w:cs="Arial"/>
          <w:sz w:val="20"/>
          <w:szCs w:val="20"/>
        </w:rPr>
        <w:t>voor diverse doeleinde</w:t>
      </w:r>
      <w:r w:rsidR="00251B29" w:rsidRPr="00D57836">
        <w:rPr>
          <w:rFonts w:ascii="Arial" w:hAnsi="Arial" w:cs="Arial"/>
          <w:sz w:val="20"/>
          <w:szCs w:val="20"/>
        </w:rPr>
        <w:t>n</w:t>
      </w:r>
      <w:r w:rsidR="0021001F" w:rsidRPr="00D57836">
        <w:rPr>
          <w:rFonts w:ascii="Arial" w:hAnsi="Arial" w:cs="Arial"/>
          <w:sz w:val="20"/>
          <w:szCs w:val="20"/>
        </w:rPr>
        <w:t>.</w:t>
      </w:r>
      <w:r w:rsidR="007916BE" w:rsidRPr="00D57836">
        <w:rPr>
          <w:rFonts w:ascii="Arial" w:hAnsi="Arial" w:cs="Arial"/>
          <w:sz w:val="20"/>
          <w:szCs w:val="20"/>
        </w:rPr>
        <w:t xml:space="preserve"> </w:t>
      </w:r>
      <w:r w:rsidR="00961AA3" w:rsidRPr="00D57836">
        <w:rPr>
          <w:rFonts w:ascii="Arial" w:hAnsi="Arial" w:cs="Arial"/>
          <w:sz w:val="20"/>
          <w:szCs w:val="20"/>
        </w:rPr>
        <w:t>De verwerking</w:t>
      </w:r>
      <w:r w:rsidR="0021001F" w:rsidRPr="00D57836">
        <w:rPr>
          <w:rFonts w:ascii="Arial" w:hAnsi="Arial" w:cs="Arial"/>
          <w:sz w:val="20"/>
          <w:szCs w:val="20"/>
        </w:rPr>
        <w:t xml:space="preserve"> van de persoonsgegevens</w:t>
      </w:r>
      <w:r w:rsidR="00961AA3" w:rsidRPr="00D57836">
        <w:rPr>
          <w:rFonts w:ascii="Arial" w:hAnsi="Arial" w:cs="Arial"/>
          <w:sz w:val="20"/>
          <w:szCs w:val="20"/>
        </w:rPr>
        <w:t xml:space="preserve"> gaat volgens de</w:t>
      </w:r>
      <w:r w:rsidR="00A93382" w:rsidRPr="00D57836">
        <w:rPr>
          <w:rFonts w:ascii="Arial" w:hAnsi="Arial" w:cs="Arial"/>
          <w:sz w:val="20"/>
          <w:szCs w:val="20"/>
        </w:rPr>
        <w:t xml:space="preserve"> Algemene </w:t>
      </w:r>
      <w:r w:rsidR="00741A86" w:rsidRPr="00D57836">
        <w:rPr>
          <w:rFonts w:ascii="Arial" w:hAnsi="Arial" w:cs="Arial"/>
          <w:sz w:val="20"/>
          <w:szCs w:val="20"/>
        </w:rPr>
        <w:t>Verordening</w:t>
      </w:r>
      <w:r w:rsidR="00A93382" w:rsidRPr="00D57836">
        <w:rPr>
          <w:rFonts w:ascii="Arial" w:hAnsi="Arial" w:cs="Arial"/>
          <w:sz w:val="20"/>
          <w:szCs w:val="20"/>
        </w:rPr>
        <w:t xml:space="preserve"> </w:t>
      </w:r>
      <w:r w:rsidR="00A776C8" w:rsidRPr="00D57836">
        <w:rPr>
          <w:rFonts w:ascii="Arial" w:hAnsi="Arial" w:cs="Arial"/>
          <w:sz w:val="20"/>
          <w:szCs w:val="20"/>
        </w:rPr>
        <w:t>Gegevensbescherming (</w:t>
      </w:r>
      <w:r w:rsidR="007916BE" w:rsidRPr="00D57836">
        <w:rPr>
          <w:rFonts w:ascii="Arial" w:hAnsi="Arial" w:cs="Arial"/>
          <w:sz w:val="20"/>
          <w:szCs w:val="20"/>
        </w:rPr>
        <w:t>AVG</w:t>
      </w:r>
      <w:r w:rsidR="00A776C8" w:rsidRPr="00D57836">
        <w:rPr>
          <w:rFonts w:ascii="Arial" w:hAnsi="Arial" w:cs="Arial"/>
          <w:sz w:val="20"/>
          <w:szCs w:val="20"/>
        </w:rPr>
        <w:t>)</w:t>
      </w:r>
      <w:r w:rsidR="00DC342D" w:rsidRPr="00D57836">
        <w:rPr>
          <w:rFonts w:ascii="Arial" w:hAnsi="Arial" w:cs="Arial"/>
          <w:sz w:val="20"/>
          <w:szCs w:val="20"/>
        </w:rPr>
        <w:t>. De persoonsgegevens worden</w:t>
      </w:r>
      <w:r w:rsidR="00A52524" w:rsidRPr="00D57836">
        <w:rPr>
          <w:rFonts w:ascii="Arial" w:hAnsi="Arial" w:cs="Arial"/>
          <w:sz w:val="20"/>
          <w:szCs w:val="20"/>
        </w:rPr>
        <w:t xml:space="preserve"> vertrouwelijk </w:t>
      </w:r>
      <w:r w:rsidR="00251B29" w:rsidRPr="00D57836">
        <w:rPr>
          <w:rFonts w:ascii="Arial" w:hAnsi="Arial" w:cs="Arial"/>
          <w:sz w:val="20"/>
          <w:szCs w:val="20"/>
        </w:rPr>
        <w:t xml:space="preserve">en zorgvuldig </w:t>
      </w:r>
      <w:r w:rsidR="00A52524" w:rsidRPr="00D57836">
        <w:rPr>
          <w:rFonts w:ascii="Arial" w:hAnsi="Arial" w:cs="Arial"/>
          <w:sz w:val="20"/>
          <w:szCs w:val="20"/>
        </w:rPr>
        <w:t>behandeld</w:t>
      </w:r>
      <w:r w:rsidR="00570A39" w:rsidRPr="00D57836">
        <w:rPr>
          <w:rFonts w:ascii="Arial" w:hAnsi="Arial" w:cs="Arial"/>
          <w:sz w:val="20"/>
          <w:szCs w:val="20"/>
        </w:rPr>
        <w:t>.</w:t>
      </w:r>
    </w:p>
    <w:p w14:paraId="0E0A5359" w14:textId="77777777" w:rsidR="00C62EFE" w:rsidRPr="00D57836" w:rsidRDefault="00C62EFE" w:rsidP="00C62EFE">
      <w:pPr>
        <w:rPr>
          <w:rFonts w:ascii="Arial" w:hAnsi="Arial" w:cs="Arial"/>
          <w:b/>
          <w:sz w:val="20"/>
          <w:szCs w:val="20"/>
        </w:rPr>
      </w:pPr>
      <w:r w:rsidRPr="00D57836">
        <w:rPr>
          <w:rFonts w:ascii="Arial" w:hAnsi="Arial" w:cs="Arial"/>
          <w:sz w:val="20"/>
          <w:szCs w:val="20"/>
          <w:u w:val="single"/>
        </w:rPr>
        <w:t>Soort persoonsgegevens</w:t>
      </w:r>
      <w:r w:rsidRPr="00D57836">
        <w:rPr>
          <w:rFonts w:ascii="Arial" w:hAnsi="Arial" w:cs="Arial"/>
          <w:sz w:val="20"/>
          <w:szCs w:val="20"/>
          <w:u w:val="single"/>
        </w:rPr>
        <w:br/>
      </w:r>
      <w:r w:rsidRPr="00D57836">
        <w:rPr>
          <w:rFonts w:ascii="Arial" w:hAnsi="Arial" w:cs="Arial"/>
          <w:sz w:val="20"/>
          <w:szCs w:val="20"/>
        </w:rPr>
        <w:t>Het gaat – of kan gaan – om de volgende gegevens:</w:t>
      </w:r>
    </w:p>
    <w:p w14:paraId="3D2C456A" w14:textId="77777777" w:rsidR="00C62EFE" w:rsidRPr="00D57836" w:rsidRDefault="00C62EFE" w:rsidP="00C62EFE">
      <w:pPr>
        <w:pStyle w:val="Lijstalinea"/>
        <w:numPr>
          <w:ilvl w:val="0"/>
          <w:numId w:val="1"/>
        </w:numPr>
        <w:rPr>
          <w:rFonts w:ascii="Arial" w:hAnsi="Arial" w:cs="Arial"/>
          <w:sz w:val="20"/>
          <w:szCs w:val="20"/>
        </w:rPr>
      </w:pPr>
      <w:r w:rsidRPr="00D57836">
        <w:rPr>
          <w:rFonts w:ascii="Arial" w:hAnsi="Arial" w:cs="Arial"/>
          <w:sz w:val="20"/>
          <w:szCs w:val="20"/>
        </w:rPr>
        <w:t>(Voor)naam/voornamen, achternaam/achternamen, adres, woonplaats, geslacht, geboortedatum, burgerlijke staat;</w:t>
      </w:r>
    </w:p>
    <w:p w14:paraId="666FC34E" w14:textId="77777777" w:rsidR="00C62EFE" w:rsidRPr="00D57836" w:rsidRDefault="00C62EFE" w:rsidP="00C62EFE">
      <w:pPr>
        <w:pStyle w:val="Lijstalinea"/>
        <w:numPr>
          <w:ilvl w:val="0"/>
          <w:numId w:val="1"/>
        </w:numPr>
        <w:rPr>
          <w:rFonts w:ascii="Arial" w:hAnsi="Arial" w:cs="Arial"/>
          <w:sz w:val="20"/>
          <w:szCs w:val="20"/>
        </w:rPr>
      </w:pPr>
      <w:r w:rsidRPr="00D57836">
        <w:rPr>
          <w:rFonts w:ascii="Arial" w:hAnsi="Arial" w:cs="Arial"/>
          <w:sz w:val="20"/>
          <w:szCs w:val="20"/>
        </w:rPr>
        <w:t>Telefoonnummer en e-mailadres;</w:t>
      </w:r>
    </w:p>
    <w:p w14:paraId="68A47255" w14:textId="77777777" w:rsidR="00C62EFE" w:rsidRPr="00D57836" w:rsidRDefault="00C62EFE" w:rsidP="00C62EFE">
      <w:pPr>
        <w:pStyle w:val="Lijstalinea"/>
        <w:numPr>
          <w:ilvl w:val="0"/>
          <w:numId w:val="1"/>
        </w:numPr>
        <w:rPr>
          <w:rFonts w:ascii="Arial" w:hAnsi="Arial" w:cs="Arial"/>
          <w:sz w:val="20"/>
          <w:szCs w:val="20"/>
        </w:rPr>
      </w:pPr>
      <w:r w:rsidRPr="00D57836">
        <w:rPr>
          <w:rFonts w:ascii="Arial" w:hAnsi="Arial" w:cs="Arial"/>
          <w:sz w:val="20"/>
          <w:szCs w:val="20"/>
        </w:rPr>
        <w:t>BSN-nummer;</w:t>
      </w:r>
    </w:p>
    <w:p w14:paraId="07C30F68" w14:textId="77777777" w:rsidR="00C62EFE" w:rsidRPr="00D57836" w:rsidRDefault="00C62EFE" w:rsidP="00C62EFE">
      <w:pPr>
        <w:pStyle w:val="Lijstalinea"/>
        <w:numPr>
          <w:ilvl w:val="0"/>
          <w:numId w:val="1"/>
        </w:numPr>
        <w:rPr>
          <w:rFonts w:ascii="Arial" w:hAnsi="Arial" w:cs="Arial"/>
          <w:sz w:val="20"/>
          <w:szCs w:val="20"/>
        </w:rPr>
      </w:pPr>
      <w:r w:rsidRPr="00D57836">
        <w:rPr>
          <w:rFonts w:ascii="Arial" w:hAnsi="Arial" w:cs="Arial"/>
          <w:sz w:val="20"/>
          <w:szCs w:val="20"/>
        </w:rPr>
        <w:t>Kopie ID-bewijs, nationaliteit;</w:t>
      </w:r>
    </w:p>
    <w:p w14:paraId="6132CB2B" w14:textId="25B71422" w:rsidR="00C62EFE" w:rsidRPr="00D57836" w:rsidRDefault="00C62EFE" w:rsidP="00C62EFE">
      <w:pPr>
        <w:pStyle w:val="Lijstalinea"/>
        <w:numPr>
          <w:ilvl w:val="0"/>
          <w:numId w:val="1"/>
        </w:numPr>
        <w:rPr>
          <w:rFonts w:ascii="Arial" w:hAnsi="Arial" w:cs="Arial"/>
          <w:sz w:val="20"/>
          <w:szCs w:val="20"/>
        </w:rPr>
      </w:pPr>
      <w:r w:rsidRPr="00D57836">
        <w:rPr>
          <w:rFonts w:ascii="Arial" w:hAnsi="Arial" w:cs="Arial"/>
          <w:sz w:val="20"/>
          <w:szCs w:val="20"/>
        </w:rPr>
        <w:t xml:space="preserve">Curriculum </w:t>
      </w:r>
      <w:r w:rsidR="00345E2F" w:rsidRPr="00D57836">
        <w:rPr>
          <w:rFonts w:ascii="Arial" w:hAnsi="Arial" w:cs="Arial"/>
          <w:sz w:val="20"/>
          <w:szCs w:val="20"/>
        </w:rPr>
        <w:t>V</w:t>
      </w:r>
      <w:r w:rsidRPr="00D57836">
        <w:rPr>
          <w:rFonts w:ascii="Arial" w:hAnsi="Arial" w:cs="Arial"/>
          <w:sz w:val="20"/>
          <w:szCs w:val="20"/>
        </w:rPr>
        <w:t>itae, diploma’s, en andere informatie over opleidingen;</w:t>
      </w:r>
    </w:p>
    <w:p w14:paraId="74A907E9" w14:textId="77777777" w:rsidR="00C62EFE" w:rsidRPr="00D57836" w:rsidRDefault="00C62EFE" w:rsidP="00C62EFE">
      <w:pPr>
        <w:pStyle w:val="Lijstalinea"/>
        <w:numPr>
          <w:ilvl w:val="0"/>
          <w:numId w:val="1"/>
        </w:numPr>
        <w:rPr>
          <w:rFonts w:ascii="Arial" w:hAnsi="Arial" w:cs="Arial"/>
          <w:sz w:val="20"/>
          <w:szCs w:val="20"/>
        </w:rPr>
      </w:pPr>
      <w:r w:rsidRPr="00D57836">
        <w:rPr>
          <w:rFonts w:ascii="Arial" w:hAnsi="Arial" w:cs="Arial"/>
          <w:sz w:val="20"/>
          <w:szCs w:val="20"/>
        </w:rPr>
        <w:t>Gegevens over beschikbaarheid, arbeidsverleden en verlof;</w:t>
      </w:r>
    </w:p>
    <w:p w14:paraId="13A166F0" w14:textId="77777777" w:rsidR="00C62EFE" w:rsidRPr="00D57836" w:rsidRDefault="00C62EFE" w:rsidP="00C62EFE">
      <w:pPr>
        <w:pStyle w:val="Lijstalinea"/>
        <w:numPr>
          <w:ilvl w:val="0"/>
          <w:numId w:val="1"/>
        </w:numPr>
        <w:rPr>
          <w:rFonts w:ascii="Arial" w:hAnsi="Arial" w:cs="Arial"/>
          <w:sz w:val="20"/>
          <w:szCs w:val="20"/>
        </w:rPr>
      </w:pPr>
      <w:r w:rsidRPr="00D57836">
        <w:rPr>
          <w:rFonts w:ascii="Arial" w:hAnsi="Arial" w:cs="Arial"/>
          <w:sz w:val="20"/>
          <w:szCs w:val="20"/>
        </w:rPr>
        <w:t>Salarisgegevens en bankrekeningnummer;</w:t>
      </w:r>
    </w:p>
    <w:p w14:paraId="31F6D13E" w14:textId="77777777" w:rsidR="00C62EFE" w:rsidRPr="00D57836" w:rsidRDefault="00C62EFE" w:rsidP="00C62EFE">
      <w:pPr>
        <w:pStyle w:val="Lijstalinea"/>
        <w:numPr>
          <w:ilvl w:val="0"/>
          <w:numId w:val="1"/>
        </w:numPr>
        <w:rPr>
          <w:rFonts w:ascii="Arial" w:hAnsi="Arial" w:cs="Arial"/>
          <w:sz w:val="20"/>
          <w:szCs w:val="20"/>
        </w:rPr>
      </w:pPr>
      <w:r w:rsidRPr="00D57836">
        <w:rPr>
          <w:rFonts w:ascii="Arial" w:hAnsi="Arial" w:cs="Arial"/>
          <w:sz w:val="20"/>
          <w:szCs w:val="20"/>
        </w:rPr>
        <w:t>Portretfoto voor vermelding op de website;</w:t>
      </w:r>
    </w:p>
    <w:p w14:paraId="64C5F902" w14:textId="77777777" w:rsidR="00C62EFE" w:rsidRPr="00D57836" w:rsidRDefault="00C62EFE" w:rsidP="00C62EFE">
      <w:pPr>
        <w:pStyle w:val="Lijstalinea"/>
        <w:numPr>
          <w:ilvl w:val="0"/>
          <w:numId w:val="1"/>
        </w:numPr>
        <w:rPr>
          <w:rFonts w:ascii="Arial" w:hAnsi="Arial" w:cs="Arial"/>
          <w:sz w:val="20"/>
          <w:szCs w:val="20"/>
        </w:rPr>
      </w:pPr>
      <w:r w:rsidRPr="00D57836">
        <w:rPr>
          <w:rFonts w:ascii="Arial" w:hAnsi="Arial" w:cs="Arial"/>
          <w:sz w:val="20"/>
          <w:szCs w:val="20"/>
        </w:rPr>
        <w:t>Kenteken (uitsluitend als er een leaseovereenkomst is afgesloten);</w:t>
      </w:r>
    </w:p>
    <w:p w14:paraId="3AC40BED" w14:textId="6A950B81" w:rsidR="00C62EFE" w:rsidRPr="00D57836" w:rsidRDefault="00C62EFE" w:rsidP="00184287">
      <w:pPr>
        <w:pStyle w:val="Lijstalinea"/>
        <w:numPr>
          <w:ilvl w:val="0"/>
          <w:numId w:val="1"/>
        </w:numPr>
        <w:rPr>
          <w:rFonts w:ascii="Arial" w:hAnsi="Arial" w:cs="Arial"/>
          <w:sz w:val="20"/>
          <w:szCs w:val="20"/>
        </w:rPr>
      </w:pPr>
      <w:r w:rsidRPr="00D57836">
        <w:rPr>
          <w:rFonts w:ascii="Arial" w:hAnsi="Arial" w:cs="Arial"/>
          <w:sz w:val="20"/>
          <w:szCs w:val="20"/>
        </w:rPr>
        <w:t>Overige zaken voor zover wettelijk vereist.</w:t>
      </w:r>
    </w:p>
    <w:p w14:paraId="442105F4" w14:textId="2D338BDC" w:rsidR="0021001F" w:rsidRPr="00D57836" w:rsidRDefault="00380EE5" w:rsidP="0021001F">
      <w:pPr>
        <w:rPr>
          <w:rFonts w:ascii="Arial" w:hAnsi="Arial" w:cs="Arial"/>
          <w:sz w:val="20"/>
          <w:szCs w:val="20"/>
        </w:rPr>
      </w:pPr>
      <w:r w:rsidRPr="00D57836">
        <w:rPr>
          <w:rFonts w:ascii="Arial" w:hAnsi="Arial" w:cs="Arial"/>
          <w:sz w:val="20"/>
          <w:szCs w:val="20"/>
          <w:u w:val="single"/>
        </w:rPr>
        <w:t>Doeleinden</w:t>
      </w:r>
      <w:r w:rsidRPr="00D57836">
        <w:br/>
      </w:r>
      <w:r w:rsidR="0021001F" w:rsidRPr="00D57836">
        <w:rPr>
          <w:rFonts w:ascii="Arial" w:hAnsi="Arial" w:cs="Arial"/>
          <w:sz w:val="20"/>
          <w:szCs w:val="20"/>
          <w:highlight w:val="yellow"/>
        </w:rPr>
        <w:t>[Bedrijf</w:t>
      </w:r>
      <w:r w:rsidR="004829CF" w:rsidRPr="00D57836">
        <w:rPr>
          <w:rFonts w:ascii="Arial" w:hAnsi="Arial" w:cs="Arial"/>
          <w:sz w:val="20"/>
          <w:szCs w:val="20"/>
          <w:highlight w:val="yellow"/>
        </w:rPr>
        <w:t>snaam</w:t>
      </w:r>
      <w:r w:rsidR="0021001F" w:rsidRPr="00D57836">
        <w:rPr>
          <w:rFonts w:ascii="Arial" w:hAnsi="Arial" w:cs="Arial"/>
          <w:sz w:val="20"/>
          <w:szCs w:val="20"/>
          <w:highlight w:val="yellow"/>
        </w:rPr>
        <w:t>]</w:t>
      </w:r>
      <w:r w:rsidR="0021001F" w:rsidRPr="00D57836">
        <w:rPr>
          <w:rFonts w:ascii="Arial" w:hAnsi="Arial" w:cs="Arial"/>
          <w:sz w:val="20"/>
          <w:szCs w:val="20"/>
        </w:rPr>
        <w:t xml:space="preserve"> verzamelt persoonsgegevens voor diverse doeleinden</w:t>
      </w:r>
      <w:r w:rsidR="00987518" w:rsidRPr="00D57836">
        <w:rPr>
          <w:rFonts w:ascii="Arial" w:hAnsi="Arial" w:cs="Arial"/>
          <w:sz w:val="20"/>
          <w:szCs w:val="20"/>
        </w:rPr>
        <w:t xml:space="preserve"> zoals</w:t>
      </w:r>
      <w:r w:rsidR="0021001F" w:rsidRPr="00D57836">
        <w:rPr>
          <w:rFonts w:ascii="Arial" w:hAnsi="Arial" w:cs="Arial"/>
          <w:sz w:val="20"/>
          <w:szCs w:val="20"/>
        </w:rPr>
        <w:t>:</w:t>
      </w:r>
    </w:p>
    <w:p w14:paraId="1D5EDC15" w14:textId="67AC1C30" w:rsidR="00C25F74" w:rsidRPr="00D57836" w:rsidRDefault="0021001F" w:rsidP="00C25F74">
      <w:pPr>
        <w:rPr>
          <w:rFonts w:ascii="Arial" w:hAnsi="Arial" w:cs="Arial"/>
          <w:sz w:val="20"/>
          <w:szCs w:val="20"/>
        </w:rPr>
      </w:pPr>
      <w:r w:rsidRPr="00D57836">
        <w:rPr>
          <w:rFonts w:ascii="Arial" w:hAnsi="Arial" w:cs="Arial"/>
          <w:sz w:val="20"/>
          <w:szCs w:val="20"/>
        </w:rPr>
        <w:t>-</w:t>
      </w:r>
      <w:r w:rsidR="0097707F" w:rsidRPr="00D57836">
        <w:rPr>
          <w:rFonts w:ascii="Arial" w:hAnsi="Arial" w:cs="Arial"/>
          <w:sz w:val="20"/>
          <w:szCs w:val="20"/>
        </w:rPr>
        <w:t>S</w:t>
      </w:r>
      <w:r w:rsidRPr="00D57836">
        <w:rPr>
          <w:rFonts w:ascii="Arial" w:hAnsi="Arial" w:cs="Arial"/>
          <w:sz w:val="20"/>
          <w:szCs w:val="20"/>
        </w:rPr>
        <w:t>ollicitaties</w:t>
      </w:r>
      <w:r w:rsidR="005C08AF" w:rsidRPr="00D57836">
        <w:rPr>
          <w:rFonts w:ascii="Arial" w:hAnsi="Arial" w:cs="Arial"/>
          <w:sz w:val="20"/>
          <w:szCs w:val="20"/>
        </w:rPr>
        <w:br/>
      </w:r>
      <w:r w:rsidR="00C25F74" w:rsidRPr="00D57836">
        <w:rPr>
          <w:rFonts w:ascii="Arial" w:hAnsi="Arial" w:cs="Arial"/>
          <w:sz w:val="20"/>
          <w:szCs w:val="20"/>
        </w:rPr>
        <w:t>[</w:t>
      </w:r>
      <w:sdt>
        <w:sdtPr>
          <w:rPr>
            <w:rFonts w:ascii="Arial" w:hAnsi="Arial" w:cs="Arial"/>
            <w:sz w:val="20"/>
            <w:szCs w:val="20"/>
          </w:rPr>
          <w:id w:val="-491946940"/>
          <w:placeholder>
            <w:docPart w:val="344C292AC7794E439CBB58A2AB8E119C"/>
          </w:placeholder>
          <w:text/>
        </w:sdtPr>
        <w:sdtContent>
          <w:r w:rsidR="00C25F74" w:rsidRPr="00D57836">
            <w:rPr>
              <w:rFonts w:ascii="Arial" w:hAnsi="Arial" w:cs="Arial"/>
              <w:sz w:val="20"/>
              <w:szCs w:val="20"/>
            </w:rPr>
            <w:t>Bedrijfsnaam</w:t>
          </w:r>
        </w:sdtContent>
      </w:sdt>
      <w:r w:rsidR="00C25F74" w:rsidRPr="00D57836">
        <w:rPr>
          <w:rFonts w:ascii="Arial" w:hAnsi="Arial" w:cs="Arial"/>
          <w:sz w:val="20"/>
          <w:szCs w:val="20"/>
        </w:rPr>
        <w:t>] verzamelt en verwerkt gegevens van sollicitanten.</w:t>
      </w:r>
      <w:r w:rsidR="00FF712A" w:rsidRPr="00D57836">
        <w:rPr>
          <w:rFonts w:ascii="Arial" w:hAnsi="Arial" w:cs="Arial"/>
          <w:sz w:val="20"/>
          <w:szCs w:val="20"/>
        </w:rPr>
        <w:t xml:space="preserve"> </w:t>
      </w:r>
      <w:r w:rsidR="00C25F74" w:rsidRPr="00D57836">
        <w:rPr>
          <w:rFonts w:ascii="Arial" w:hAnsi="Arial" w:cs="Arial"/>
          <w:sz w:val="20"/>
          <w:szCs w:val="20"/>
        </w:rPr>
        <w:t xml:space="preserve">Deze persoonsgegevens worden door </w:t>
      </w:r>
      <w:r w:rsidR="00C25F74" w:rsidRPr="00D57836">
        <w:rPr>
          <w:rFonts w:ascii="Arial" w:hAnsi="Arial" w:cs="Arial"/>
          <w:sz w:val="20"/>
          <w:szCs w:val="20"/>
          <w:highlight w:val="yellow"/>
        </w:rPr>
        <w:t>[</w:t>
      </w:r>
      <w:sdt>
        <w:sdtPr>
          <w:rPr>
            <w:rFonts w:ascii="Arial" w:hAnsi="Arial" w:cs="Arial"/>
            <w:sz w:val="20"/>
            <w:szCs w:val="20"/>
            <w:highlight w:val="yellow"/>
          </w:rPr>
          <w:id w:val="1905870555"/>
          <w:placeholder>
            <w:docPart w:val="344C292AC7794E439CBB58A2AB8E119C"/>
          </w:placeholder>
          <w:text/>
        </w:sdtPr>
        <w:sdtContent>
          <w:r w:rsidR="009258B5" w:rsidRPr="00D57836">
            <w:rPr>
              <w:rFonts w:ascii="Arial" w:hAnsi="Arial" w:cs="Arial"/>
              <w:sz w:val="20"/>
              <w:szCs w:val="20"/>
              <w:highlight w:val="yellow"/>
            </w:rPr>
            <w:t>b</w:t>
          </w:r>
          <w:r w:rsidR="00C25F74" w:rsidRPr="00D57836">
            <w:rPr>
              <w:rFonts w:ascii="Arial" w:hAnsi="Arial" w:cs="Arial"/>
              <w:sz w:val="20"/>
              <w:szCs w:val="20"/>
              <w:highlight w:val="yellow"/>
            </w:rPr>
            <w:t>edrijfsnaam</w:t>
          </w:r>
        </w:sdtContent>
      </w:sdt>
      <w:r w:rsidR="00C25F74" w:rsidRPr="00D57836">
        <w:rPr>
          <w:rFonts w:ascii="Arial" w:hAnsi="Arial" w:cs="Arial"/>
          <w:sz w:val="20"/>
          <w:szCs w:val="20"/>
          <w:highlight w:val="yellow"/>
        </w:rPr>
        <w:t>]</w:t>
      </w:r>
      <w:r w:rsidR="00C25F74" w:rsidRPr="00D57836">
        <w:rPr>
          <w:rFonts w:ascii="Arial" w:hAnsi="Arial" w:cs="Arial"/>
          <w:sz w:val="20"/>
          <w:szCs w:val="20"/>
        </w:rPr>
        <w:t xml:space="preserve"> verwerkt met als doel de juiste sollicitant voor </w:t>
      </w:r>
      <w:r w:rsidR="00FF712A" w:rsidRPr="00D57836">
        <w:rPr>
          <w:rFonts w:ascii="Arial" w:hAnsi="Arial" w:cs="Arial"/>
          <w:sz w:val="20"/>
          <w:szCs w:val="20"/>
        </w:rPr>
        <w:t>een</w:t>
      </w:r>
      <w:r w:rsidR="00C25F74" w:rsidRPr="00D57836">
        <w:rPr>
          <w:rFonts w:ascii="Arial" w:hAnsi="Arial" w:cs="Arial"/>
          <w:sz w:val="20"/>
          <w:szCs w:val="20"/>
        </w:rPr>
        <w:t xml:space="preserve"> vacature te kunnen selecteren.</w:t>
      </w:r>
      <w:r w:rsidR="00294B96" w:rsidRPr="00D57836">
        <w:rPr>
          <w:rFonts w:ascii="Arial" w:hAnsi="Arial" w:cs="Arial"/>
          <w:sz w:val="20"/>
          <w:szCs w:val="20"/>
        </w:rPr>
        <w:t xml:space="preserve"> </w:t>
      </w:r>
      <w:r w:rsidR="00C25F74" w:rsidRPr="00D57836">
        <w:rPr>
          <w:rFonts w:ascii="Arial" w:hAnsi="Arial" w:cs="Arial"/>
          <w:sz w:val="20"/>
          <w:szCs w:val="20"/>
        </w:rPr>
        <w:t xml:space="preserve">De persoonsgegevens worden uiterlijk 4 weken na afloop van de sollicitatieprocedure verwijderd. </w:t>
      </w:r>
    </w:p>
    <w:p w14:paraId="45FF8B68" w14:textId="4830D50C" w:rsidR="0097707F" w:rsidRPr="00D57836" w:rsidRDefault="0021001F" w:rsidP="0097707F">
      <w:pPr>
        <w:rPr>
          <w:rFonts w:ascii="Arial" w:hAnsi="Arial" w:cs="Arial"/>
          <w:sz w:val="20"/>
          <w:szCs w:val="20"/>
        </w:rPr>
      </w:pPr>
      <w:r w:rsidRPr="00D57836">
        <w:rPr>
          <w:rFonts w:ascii="Arial" w:hAnsi="Arial" w:cs="Arial"/>
          <w:sz w:val="20"/>
          <w:szCs w:val="20"/>
        </w:rPr>
        <w:t xml:space="preserve">- </w:t>
      </w:r>
      <w:r w:rsidR="0097707F" w:rsidRPr="00D57836">
        <w:rPr>
          <w:rFonts w:ascii="Arial" w:hAnsi="Arial" w:cs="Arial"/>
          <w:sz w:val="20"/>
          <w:szCs w:val="20"/>
        </w:rPr>
        <w:t>Personeelsadministratie</w:t>
      </w:r>
      <w:r w:rsidRPr="00D57836">
        <w:rPr>
          <w:rFonts w:ascii="Arial" w:hAnsi="Arial" w:cs="Arial"/>
          <w:sz w:val="20"/>
          <w:szCs w:val="20"/>
        </w:rPr>
        <w:t xml:space="preserve"> </w:t>
      </w:r>
      <w:r w:rsidR="003B2490" w:rsidRPr="00D57836">
        <w:rPr>
          <w:rFonts w:ascii="Arial" w:hAnsi="Arial" w:cs="Arial"/>
          <w:sz w:val="20"/>
          <w:szCs w:val="20"/>
        </w:rPr>
        <w:br/>
      </w:r>
      <w:r w:rsidR="0097707F" w:rsidRPr="00D57836">
        <w:rPr>
          <w:rFonts w:ascii="Arial" w:hAnsi="Arial" w:cs="Arial"/>
          <w:sz w:val="20"/>
          <w:szCs w:val="20"/>
        </w:rPr>
        <w:t xml:space="preserve">Deze persoonsgegevens worden door </w:t>
      </w:r>
      <w:sdt>
        <w:sdtPr>
          <w:rPr>
            <w:rFonts w:ascii="Arial" w:hAnsi="Arial" w:cs="Arial"/>
            <w:sz w:val="20"/>
            <w:szCs w:val="20"/>
            <w:highlight w:val="yellow"/>
          </w:rPr>
          <w:id w:val="-1288899515"/>
          <w:placeholder>
            <w:docPart w:val="58E7EB493FA44B5B944C976F8F12EC4E"/>
          </w:placeholder>
          <w:text/>
        </w:sdtPr>
        <w:sdtContent>
          <w:r w:rsidR="0097707F" w:rsidRPr="00D57836">
            <w:rPr>
              <w:rFonts w:ascii="Arial" w:hAnsi="Arial" w:cs="Arial"/>
              <w:sz w:val="20"/>
              <w:szCs w:val="20"/>
              <w:highlight w:val="yellow"/>
            </w:rPr>
            <w:t>[</w:t>
          </w:r>
          <w:r w:rsidR="009258B5" w:rsidRPr="00D57836">
            <w:rPr>
              <w:rFonts w:ascii="Arial" w:hAnsi="Arial" w:cs="Arial"/>
              <w:sz w:val="20"/>
              <w:szCs w:val="20"/>
              <w:highlight w:val="yellow"/>
            </w:rPr>
            <w:t>b</w:t>
          </w:r>
          <w:r w:rsidR="0097707F" w:rsidRPr="00D57836">
            <w:rPr>
              <w:rFonts w:ascii="Arial" w:hAnsi="Arial" w:cs="Arial"/>
              <w:sz w:val="20"/>
              <w:szCs w:val="20"/>
              <w:highlight w:val="yellow"/>
            </w:rPr>
            <w:t>edrijfsnaam]</w:t>
          </w:r>
        </w:sdtContent>
      </w:sdt>
      <w:r w:rsidR="0097707F" w:rsidRPr="00D57836">
        <w:rPr>
          <w:rFonts w:ascii="Arial" w:hAnsi="Arial" w:cs="Arial"/>
          <w:sz w:val="20"/>
          <w:szCs w:val="20"/>
        </w:rPr>
        <w:t xml:space="preserve"> opgeslagen ten behoeve van de uitvoering van de (</w:t>
      </w:r>
      <w:proofErr w:type="spellStart"/>
      <w:r w:rsidR="0097707F" w:rsidRPr="00D57836">
        <w:rPr>
          <w:rFonts w:ascii="Arial" w:hAnsi="Arial" w:cs="Arial"/>
          <w:sz w:val="20"/>
          <w:szCs w:val="20"/>
        </w:rPr>
        <w:t>arbeids</w:t>
      </w:r>
      <w:proofErr w:type="spellEnd"/>
      <w:r w:rsidR="0097707F" w:rsidRPr="00D57836">
        <w:rPr>
          <w:rFonts w:ascii="Arial" w:hAnsi="Arial" w:cs="Arial"/>
          <w:sz w:val="20"/>
          <w:szCs w:val="20"/>
        </w:rPr>
        <w:t>)overeenkomst, gedurende de looptijd van de (</w:t>
      </w:r>
      <w:proofErr w:type="spellStart"/>
      <w:r w:rsidR="0097707F" w:rsidRPr="00D57836">
        <w:rPr>
          <w:rFonts w:ascii="Arial" w:hAnsi="Arial" w:cs="Arial"/>
          <w:sz w:val="20"/>
          <w:szCs w:val="20"/>
        </w:rPr>
        <w:t>arbeids</w:t>
      </w:r>
      <w:proofErr w:type="spellEnd"/>
      <w:r w:rsidR="0097707F" w:rsidRPr="00D57836">
        <w:rPr>
          <w:rFonts w:ascii="Arial" w:hAnsi="Arial" w:cs="Arial"/>
          <w:sz w:val="20"/>
          <w:szCs w:val="20"/>
        </w:rPr>
        <w:t>)overeenkomst en daarna, gedurende de voorgeschreven bewaartermijnen.</w:t>
      </w:r>
    </w:p>
    <w:p w14:paraId="4AC9E764" w14:textId="43DF32F9" w:rsidR="002F2F97" w:rsidRPr="00D57836" w:rsidRDefault="007F6F1E" w:rsidP="0021001F">
      <w:pPr>
        <w:rPr>
          <w:rFonts w:ascii="Arial" w:hAnsi="Arial" w:cs="Arial"/>
          <w:sz w:val="20"/>
          <w:szCs w:val="20"/>
        </w:rPr>
      </w:pPr>
      <w:r w:rsidRPr="00D57836">
        <w:rPr>
          <w:rFonts w:ascii="Arial" w:hAnsi="Arial" w:cs="Arial"/>
          <w:sz w:val="20"/>
          <w:szCs w:val="20"/>
        </w:rPr>
        <w:t xml:space="preserve">- </w:t>
      </w:r>
      <w:r w:rsidR="00CB1C2A" w:rsidRPr="00D57836">
        <w:rPr>
          <w:rFonts w:ascii="Arial" w:hAnsi="Arial" w:cs="Arial"/>
          <w:bCs/>
          <w:sz w:val="20"/>
          <w:szCs w:val="20"/>
        </w:rPr>
        <w:t>Delen van persoonsgegevens met derden</w:t>
      </w:r>
      <w:r w:rsidR="00CB1C2A" w:rsidRPr="00D57836">
        <w:rPr>
          <w:rFonts w:ascii="Arial" w:hAnsi="Arial" w:cs="Arial"/>
          <w:sz w:val="20"/>
          <w:szCs w:val="20"/>
        </w:rPr>
        <w:br/>
      </w:r>
      <w:r w:rsidR="00CB1C2A" w:rsidRPr="00D57836">
        <w:rPr>
          <w:rFonts w:ascii="Arial" w:hAnsi="Arial" w:cs="Arial"/>
          <w:sz w:val="20"/>
          <w:szCs w:val="20"/>
          <w:highlight w:val="yellow"/>
        </w:rPr>
        <w:t>[</w:t>
      </w:r>
      <w:sdt>
        <w:sdtPr>
          <w:rPr>
            <w:rFonts w:ascii="Arial" w:hAnsi="Arial" w:cs="Arial"/>
            <w:sz w:val="20"/>
            <w:szCs w:val="20"/>
            <w:highlight w:val="yellow"/>
          </w:rPr>
          <w:id w:val="1581094837"/>
          <w:placeholder>
            <w:docPart w:val="417D876D33714DF891D3C94D924A46C4"/>
          </w:placeholder>
          <w:text/>
        </w:sdtPr>
        <w:sdtContent>
          <w:r w:rsidR="00CB1C2A" w:rsidRPr="00D57836">
            <w:rPr>
              <w:rFonts w:ascii="Arial" w:hAnsi="Arial" w:cs="Arial"/>
              <w:sz w:val="20"/>
              <w:szCs w:val="20"/>
              <w:highlight w:val="yellow"/>
            </w:rPr>
            <w:t>Bedrijfsnaam</w:t>
          </w:r>
        </w:sdtContent>
      </w:sdt>
      <w:r w:rsidR="00CB1C2A" w:rsidRPr="00D57836">
        <w:rPr>
          <w:rFonts w:ascii="Arial" w:hAnsi="Arial" w:cs="Arial"/>
          <w:sz w:val="20"/>
          <w:szCs w:val="20"/>
          <w:highlight w:val="yellow"/>
        </w:rPr>
        <w:t>]</w:t>
      </w:r>
      <w:r w:rsidR="00CB1C2A" w:rsidRPr="00D57836">
        <w:rPr>
          <w:rFonts w:ascii="Arial" w:hAnsi="Arial" w:cs="Arial"/>
          <w:sz w:val="20"/>
          <w:szCs w:val="20"/>
        </w:rPr>
        <w:t xml:space="preserve"> deelt deze persoonsgegevens niet met bedrijven, organisaties en individuen buiten </w:t>
      </w:r>
      <w:sdt>
        <w:sdtPr>
          <w:rPr>
            <w:rFonts w:ascii="Arial" w:hAnsi="Arial" w:cs="Arial"/>
            <w:sz w:val="20"/>
            <w:szCs w:val="20"/>
            <w:highlight w:val="yellow"/>
          </w:rPr>
          <w:id w:val="-121225313"/>
          <w:placeholder>
            <w:docPart w:val="417D876D33714DF891D3C94D924A46C4"/>
          </w:placeholder>
          <w:text/>
        </w:sdtPr>
        <w:sdtContent>
          <w:r w:rsidR="00CB1C2A" w:rsidRPr="00D57836">
            <w:rPr>
              <w:rFonts w:ascii="Arial" w:hAnsi="Arial" w:cs="Arial"/>
              <w:sz w:val="20"/>
              <w:szCs w:val="20"/>
              <w:highlight w:val="yellow"/>
            </w:rPr>
            <w:t>[</w:t>
          </w:r>
          <w:r w:rsidR="009258B5" w:rsidRPr="00D57836">
            <w:rPr>
              <w:rFonts w:ascii="Arial" w:hAnsi="Arial" w:cs="Arial"/>
              <w:sz w:val="20"/>
              <w:szCs w:val="20"/>
              <w:highlight w:val="yellow"/>
            </w:rPr>
            <w:t>b</w:t>
          </w:r>
          <w:r w:rsidR="00CB1C2A" w:rsidRPr="00D57836">
            <w:rPr>
              <w:rFonts w:ascii="Arial" w:hAnsi="Arial" w:cs="Arial"/>
              <w:sz w:val="20"/>
              <w:szCs w:val="20"/>
              <w:highlight w:val="yellow"/>
            </w:rPr>
            <w:t>edrijfsnaam]</w:t>
          </w:r>
        </w:sdtContent>
      </w:sdt>
      <w:r w:rsidR="00CB1C2A" w:rsidRPr="00D57836">
        <w:rPr>
          <w:rFonts w:ascii="Arial" w:hAnsi="Arial" w:cs="Arial"/>
          <w:sz w:val="20"/>
          <w:szCs w:val="20"/>
        </w:rPr>
        <w:t>, anders dan ter uitvoering van een overeenkomst, met toestemming van de betrokkene, voor externe verwerking, om juridische redenen, vanwege wettelijke verplichting(en).</w:t>
      </w:r>
    </w:p>
    <w:p w14:paraId="1B2AA593" w14:textId="7B279C84" w:rsidR="000F4E82" w:rsidRPr="00D57836" w:rsidRDefault="000F4E82" w:rsidP="7C9977AA">
      <w:pPr>
        <w:spacing w:after="0" w:line="240" w:lineRule="auto"/>
        <w:rPr>
          <w:rFonts w:ascii="Arial" w:hAnsi="Arial" w:cs="Arial"/>
          <w:sz w:val="20"/>
          <w:szCs w:val="20"/>
          <w:u w:val="single"/>
        </w:rPr>
      </w:pPr>
      <w:r w:rsidRPr="00D57836">
        <w:rPr>
          <w:rFonts w:ascii="Arial" w:hAnsi="Arial" w:cs="Arial"/>
          <w:sz w:val="20"/>
          <w:szCs w:val="20"/>
          <w:u w:val="single"/>
        </w:rPr>
        <w:t>Wettelijke plicht</w:t>
      </w:r>
      <w:r w:rsidRPr="00D57836">
        <w:rPr>
          <w:sz w:val="20"/>
          <w:szCs w:val="20"/>
        </w:rPr>
        <w:br/>
      </w:r>
      <w:r w:rsidRPr="00D57836">
        <w:rPr>
          <w:rFonts w:ascii="Arial" w:hAnsi="Arial" w:cs="Arial"/>
          <w:sz w:val="20"/>
          <w:szCs w:val="20"/>
          <w:highlight w:val="yellow"/>
        </w:rPr>
        <w:t>[</w:t>
      </w:r>
      <w:sdt>
        <w:sdtPr>
          <w:rPr>
            <w:rFonts w:ascii="Arial" w:hAnsi="Arial" w:cs="Arial"/>
            <w:sz w:val="20"/>
            <w:szCs w:val="20"/>
            <w:highlight w:val="yellow"/>
          </w:rPr>
          <w:id w:val="2014798067"/>
          <w:placeholder>
            <w:docPart w:val="CF8547E6ECF4483AB1C26794037F8F45"/>
          </w:placeholder>
          <w:text/>
        </w:sdtPr>
        <w:sdtContent>
          <w:r w:rsidRPr="00D57836">
            <w:rPr>
              <w:rFonts w:ascii="Arial" w:hAnsi="Arial" w:cs="Arial"/>
              <w:sz w:val="20"/>
              <w:szCs w:val="20"/>
              <w:highlight w:val="yellow"/>
            </w:rPr>
            <w:t>Bedrijfsnaam</w:t>
          </w:r>
        </w:sdtContent>
      </w:sdt>
      <w:r w:rsidRPr="00D57836">
        <w:rPr>
          <w:rFonts w:ascii="Arial" w:hAnsi="Arial" w:cs="Arial"/>
          <w:sz w:val="20"/>
          <w:szCs w:val="20"/>
          <w:highlight w:val="yellow"/>
        </w:rPr>
        <w:t>]</w:t>
      </w:r>
      <w:r w:rsidRPr="00D57836">
        <w:rPr>
          <w:rFonts w:ascii="Arial" w:hAnsi="Arial" w:cs="Arial"/>
          <w:sz w:val="20"/>
          <w:szCs w:val="20"/>
        </w:rPr>
        <w:t xml:space="preserve"> deelt persoonsgegevens als dat noodzakelijk is om te voldoen aan geldende wet- en regelgeving, wettelijke procedures of gerechtvaardigde verzoeken van overheidsinstanties.</w:t>
      </w:r>
    </w:p>
    <w:p w14:paraId="3B7F9A2A" w14:textId="77777777" w:rsidR="00FA5168" w:rsidRPr="00D57836" w:rsidRDefault="00FA5168" w:rsidP="00FA5168">
      <w:pPr>
        <w:spacing w:after="0" w:line="240" w:lineRule="auto"/>
        <w:ind w:left="284"/>
        <w:contextualSpacing/>
        <w:rPr>
          <w:rFonts w:ascii="Arial" w:hAnsi="Arial" w:cs="Arial"/>
          <w:sz w:val="21"/>
          <w:szCs w:val="21"/>
          <w:lang w:eastAsia="nl-NL"/>
        </w:rPr>
      </w:pPr>
    </w:p>
    <w:p w14:paraId="3DB6B627" w14:textId="0F592669" w:rsidR="00C71FD2" w:rsidRPr="00D57836" w:rsidRDefault="00B61B7C" w:rsidP="00FA5168">
      <w:pPr>
        <w:spacing w:line="240" w:lineRule="auto"/>
        <w:rPr>
          <w:rFonts w:ascii="Arial" w:hAnsi="Arial" w:cs="Arial"/>
          <w:sz w:val="20"/>
          <w:szCs w:val="20"/>
          <w:u w:val="single"/>
        </w:rPr>
      </w:pPr>
      <w:r w:rsidRPr="00D57836">
        <w:rPr>
          <w:rFonts w:ascii="Arial" w:hAnsi="Arial" w:cs="Arial"/>
          <w:sz w:val="20"/>
          <w:szCs w:val="20"/>
          <w:u w:val="single"/>
        </w:rPr>
        <w:t>Recht op inzage</w:t>
      </w:r>
      <w:r w:rsidR="005318CD" w:rsidRPr="00D57836">
        <w:rPr>
          <w:rFonts w:ascii="Arial" w:hAnsi="Arial" w:cs="Arial"/>
          <w:sz w:val="20"/>
          <w:szCs w:val="20"/>
          <w:u w:val="single"/>
        </w:rPr>
        <w:t xml:space="preserve">, </w:t>
      </w:r>
      <w:r w:rsidR="00910160" w:rsidRPr="00D57836">
        <w:rPr>
          <w:rFonts w:ascii="Arial" w:hAnsi="Arial" w:cs="Arial"/>
          <w:sz w:val="20"/>
          <w:szCs w:val="20"/>
          <w:u w:val="single"/>
        </w:rPr>
        <w:t>rectificatie en vergetelheid</w:t>
      </w:r>
      <w:r w:rsidRPr="00D57836">
        <w:br/>
      </w:r>
      <w:r w:rsidR="001E6E79" w:rsidRPr="00D57836">
        <w:rPr>
          <w:rFonts w:ascii="Arial" w:hAnsi="Arial" w:cs="Arial"/>
          <w:sz w:val="20"/>
          <w:szCs w:val="20"/>
        </w:rPr>
        <w:t xml:space="preserve">Op basis van </w:t>
      </w:r>
      <w:r w:rsidR="00FE2398" w:rsidRPr="00D57836">
        <w:rPr>
          <w:rFonts w:ascii="Arial" w:hAnsi="Arial" w:cs="Arial"/>
          <w:sz w:val="20"/>
          <w:szCs w:val="20"/>
        </w:rPr>
        <w:t>de A</w:t>
      </w:r>
      <w:r w:rsidR="001E6E79" w:rsidRPr="00D57836">
        <w:rPr>
          <w:rFonts w:ascii="Arial" w:hAnsi="Arial" w:cs="Arial"/>
          <w:sz w:val="20"/>
          <w:szCs w:val="20"/>
        </w:rPr>
        <w:t>VG kun je inzage vragen in jouw personeelsdossier</w:t>
      </w:r>
      <w:r w:rsidR="00FE2398" w:rsidRPr="00D57836">
        <w:rPr>
          <w:rFonts w:ascii="Arial" w:hAnsi="Arial" w:cs="Arial"/>
          <w:sz w:val="20"/>
          <w:szCs w:val="20"/>
        </w:rPr>
        <w:t>,</w:t>
      </w:r>
      <w:r w:rsidR="00350D7C" w:rsidRPr="00D57836">
        <w:rPr>
          <w:rFonts w:ascii="Arial" w:hAnsi="Arial" w:cs="Arial"/>
          <w:sz w:val="20"/>
          <w:szCs w:val="20"/>
        </w:rPr>
        <w:t xml:space="preserve"> </w:t>
      </w:r>
      <w:r w:rsidR="00FE2398" w:rsidRPr="00D57836">
        <w:rPr>
          <w:rFonts w:ascii="Arial" w:hAnsi="Arial" w:cs="Arial"/>
          <w:sz w:val="20"/>
          <w:szCs w:val="20"/>
        </w:rPr>
        <w:t>k</w:t>
      </w:r>
      <w:r w:rsidR="0070696E" w:rsidRPr="00D57836">
        <w:rPr>
          <w:rFonts w:ascii="Arial" w:hAnsi="Arial" w:cs="Arial"/>
          <w:sz w:val="20"/>
          <w:szCs w:val="20"/>
        </w:rPr>
        <w:t>un je om rectificatie van jouw personeelsdossier verzoeken</w:t>
      </w:r>
      <w:r w:rsidR="00350D7C" w:rsidRPr="00D57836">
        <w:rPr>
          <w:rFonts w:ascii="Arial" w:hAnsi="Arial" w:cs="Arial"/>
          <w:sz w:val="20"/>
          <w:szCs w:val="20"/>
        </w:rPr>
        <w:t xml:space="preserve"> en kun </w:t>
      </w:r>
      <w:r w:rsidR="003D7338" w:rsidRPr="00D57836">
        <w:rPr>
          <w:rFonts w:ascii="Arial" w:hAnsi="Arial" w:cs="Arial"/>
          <w:sz w:val="20"/>
          <w:szCs w:val="20"/>
        </w:rPr>
        <w:t>je</w:t>
      </w:r>
      <w:r w:rsidR="00D94CA5" w:rsidRPr="00D57836">
        <w:rPr>
          <w:rFonts w:ascii="Arial" w:hAnsi="Arial" w:cs="Arial"/>
          <w:sz w:val="20"/>
          <w:szCs w:val="20"/>
        </w:rPr>
        <w:t xml:space="preserve"> </w:t>
      </w:r>
      <w:r w:rsidR="003B1163" w:rsidRPr="00D57836">
        <w:rPr>
          <w:rFonts w:ascii="Arial" w:hAnsi="Arial" w:cs="Arial"/>
          <w:sz w:val="20"/>
          <w:szCs w:val="20"/>
        </w:rPr>
        <w:t xml:space="preserve">een verzoek indienen om </w:t>
      </w:r>
      <w:r w:rsidR="003D7338" w:rsidRPr="00D57836">
        <w:rPr>
          <w:rFonts w:ascii="Arial" w:hAnsi="Arial" w:cs="Arial"/>
          <w:sz w:val="20"/>
          <w:szCs w:val="20"/>
        </w:rPr>
        <w:t>jouw</w:t>
      </w:r>
      <w:r w:rsidR="003B1163" w:rsidRPr="00D57836">
        <w:rPr>
          <w:rFonts w:ascii="Arial" w:hAnsi="Arial" w:cs="Arial"/>
          <w:sz w:val="20"/>
          <w:szCs w:val="20"/>
        </w:rPr>
        <w:t xml:space="preserve"> persoonsgegevens te wissen.</w:t>
      </w:r>
    </w:p>
    <w:p w14:paraId="182EB645" w14:textId="77777777" w:rsidR="00EC7219" w:rsidRPr="00D57836" w:rsidRDefault="00EC7219" w:rsidP="007811F0">
      <w:pPr>
        <w:spacing w:line="240" w:lineRule="auto"/>
        <w:rPr>
          <w:rFonts w:ascii="Arial" w:hAnsi="Arial" w:cs="Arial"/>
          <w:sz w:val="20"/>
          <w:szCs w:val="20"/>
          <w:u w:val="single"/>
        </w:rPr>
      </w:pPr>
    </w:p>
    <w:p w14:paraId="240F4B41" w14:textId="77777777" w:rsidR="00EC7219" w:rsidRPr="00D57836" w:rsidRDefault="00EC7219" w:rsidP="007811F0">
      <w:pPr>
        <w:spacing w:line="240" w:lineRule="auto"/>
        <w:rPr>
          <w:rFonts w:ascii="Arial" w:hAnsi="Arial" w:cs="Arial"/>
          <w:sz w:val="20"/>
          <w:szCs w:val="20"/>
          <w:u w:val="single"/>
        </w:rPr>
      </w:pPr>
    </w:p>
    <w:p w14:paraId="56473510" w14:textId="77777777" w:rsidR="00EC7219" w:rsidRPr="00D57836" w:rsidRDefault="00EC7219" w:rsidP="007811F0">
      <w:pPr>
        <w:spacing w:line="240" w:lineRule="auto"/>
        <w:rPr>
          <w:rFonts w:ascii="Arial" w:hAnsi="Arial" w:cs="Arial"/>
          <w:sz w:val="20"/>
          <w:szCs w:val="20"/>
          <w:u w:val="single"/>
        </w:rPr>
      </w:pPr>
    </w:p>
    <w:p w14:paraId="0D38E22C" w14:textId="77777777" w:rsidR="00EC7219" w:rsidRPr="00D57836" w:rsidRDefault="00EC7219" w:rsidP="007811F0">
      <w:pPr>
        <w:spacing w:line="240" w:lineRule="auto"/>
        <w:rPr>
          <w:rFonts w:ascii="Arial" w:hAnsi="Arial" w:cs="Arial"/>
          <w:sz w:val="20"/>
          <w:szCs w:val="20"/>
          <w:u w:val="single"/>
        </w:rPr>
      </w:pPr>
    </w:p>
    <w:p w14:paraId="5B4F0E93" w14:textId="04CB7AF6" w:rsidR="007811F0" w:rsidRPr="00D57836" w:rsidRDefault="00C71FD2" w:rsidP="007811F0">
      <w:pPr>
        <w:spacing w:line="240" w:lineRule="auto"/>
        <w:rPr>
          <w:rFonts w:ascii="Arial" w:hAnsi="Arial" w:cs="Arial"/>
          <w:sz w:val="20"/>
          <w:szCs w:val="20"/>
        </w:rPr>
      </w:pPr>
      <w:r w:rsidRPr="00D57836">
        <w:rPr>
          <w:rFonts w:ascii="Arial" w:hAnsi="Arial" w:cs="Arial"/>
          <w:sz w:val="20"/>
          <w:szCs w:val="20"/>
          <w:u w:val="single"/>
        </w:rPr>
        <w:lastRenderedPageBreak/>
        <w:t>Wijzig</w:t>
      </w:r>
      <w:r w:rsidR="00E3309B" w:rsidRPr="00D57836">
        <w:rPr>
          <w:rFonts w:ascii="Arial" w:hAnsi="Arial" w:cs="Arial"/>
          <w:sz w:val="20"/>
          <w:szCs w:val="20"/>
          <w:u w:val="single"/>
        </w:rPr>
        <w:t>en</w:t>
      </w:r>
      <w:r w:rsidRPr="00D57836">
        <w:rPr>
          <w:rFonts w:ascii="Arial" w:hAnsi="Arial" w:cs="Arial"/>
          <w:sz w:val="20"/>
          <w:szCs w:val="20"/>
          <w:u w:val="single"/>
        </w:rPr>
        <w:t xml:space="preserve"> van persoonsgegevens</w:t>
      </w:r>
      <w:r w:rsidRPr="00D57836">
        <w:br/>
      </w:r>
      <w:r w:rsidR="007811F0" w:rsidRPr="00D57836">
        <w:rPr>
          <w:rFonts w:ascii="Arial" w:hAnsi="Arial" w:cs="Arial"/>
          <w:sz w:val="20"/>
          <w:szCs w:val="20"/>
        </w:rPr>
        <w:t xml:space="preserve">Je bent verplicht de volgende wijzigingen </w:t>
      </w:r>
      <w:r w:rsidR="00D562FC" w:rsidRPr="00D57836">
        <w:rPr>
          <w:rFonts w:ascii="Arial" w:hAnsi="Arial" w:cs="Arial"/>
          <w:sz w:val="20"/>
          <w:szCs w:val="20"/>
        </w:rPr>
        <w:t xml:space="preserve">schriftelijk </w:t>
      </w:r>
      <w:r w:rsidR="007811F0" w:rsidRPr="00D57836">
        <w:rPr>
          <w:rFonts w:ascii="Arial" w:hAnsi="Arial" w:cs="Arial"/>
          <w:sz w:val="20"/>
          <w:szCs w:val="20"/>
        </w:rPr>
        <w:t xml:space="preserve">door te geven aan </w:t>
      </w:r>
      <w:r w:rsidR="00D562FC" w:rsidRPr="00D57836">
        <w:rPr>
          <w:rFonts w:ascii="Arial" w:hAnsi="Arial" w:cs="Arial"/>
          <w:sz w:val="20"/>
          <w:szCs w:val="20"/>
          <w:highlight w:val="yellow"/>
        </w:rPr>
        <w:t>[je leidinggevende/ afdeling personeelszaken]</w:t>
      </w:r>
    </w:p>
    <w:p w14:paraId="6B73B4AD" w14:textId="0DE09763" w:rsidR="007811F0" w:rsidRPr="00D57836" w:rsidRDefault="007811F0" w:rsidP="007811F0">
      <w:pPr>
        <w:spacing w:line="240" w:lineRule="auto"/>
        <w:rPr>
          <w:rFonts w:ascii="Arial" w:hAnsi="Arial" w:cs="Arial"/>
          <w:sz w:val="20"/>
          <w:szCs w:val="20"/>
        </w:rPr>
      </w:pPr>
      <w:r w:rsidRPr="00D57836">
        <w:rPr>
          <w:rFonts w:ascii="Arial" w:hAnsi="Arial" w:cs="Arial"/>
          <w:sz w:val="20"/>
          <w:szCs w:val="20"/>
        </w:rPr>
        <w:t>- wijzigingen in de burgerlijke staat (bijv.: huwelijk, echtscheiding);</w:t>
      </w:r>
      <w:r w:rsidR="00D562FC" w:rsidRPr="00D57836">
        <w:rPr>
          <w:rFonts w:ascii="Arial" w:hAnsi="Arial" w:cs="Arial"/>
          <w:sz w:val="20"/>
          <w:szCs w:val="20"/>
        </w:rPr>
        <w:br/>
      </w:r>
      <w:r w:rsidRPr="00D57836">
        <w:rPr>
          <w:rFonts w:ascii="Arial" w:hAnsi="Arial" w:cs="Arial"/>
          <w:sz w:val="20"/>
          <w:szCs w:val="20"/>
        </w:rPr>
        <w:t>- wijzigingen in de gezinssamenstelling;</w:t>
      </w:r>
      <w:r w:rsidR="00D562FC" w:rsidRPr="00D57836">
        <w:rPr>
          <w:rFonts w:ascii="Arial" w:hAnsi="Arial" w:cs="Arial"/>
          <w:sz w:val="20"/>
          <w:szCs w:val="20"/>
        </w:rPr>
        <w:br/>
      </w:r>
      <w:r w:rsidRPr="00D57836">
        <w:rPr>
          <w:rFonts w:ascii="Arial" w:hAnsi="Arial" w:cs="Arial"/>
          <w:sz w:val="20"/>
          <w:szCs w:val="20"/>
        </w:rPr>
        <w:t>- wijzigingen in het adres;</w:t>
      </w:r>
      <w:r w:rsidR="00D562FC" w:rsidRPr="00D57836">
        <w:rPr>
          <w:rFonts w:ascii="Arial" w:hAnsi="Arial" w:cs="Arial"/>
          <w:sz w:val="20"/>
          <w:szCs w:val="20"/>
        </w:rPr>
        <w:br/>
      </w:r>
      <w:r w:rsidRPr="00D57836">
        <w:rPr>
          <w:rFonts w:ascii="Arial" w:hAnsi="Arial" w:cs="Arial"/>
          <w:sz w:val="20"/>
          <w:szCs w:val="20"/>
        </w:rPr>
        <w:t>- wijzigingen in telefoonnummer /e-mailadres;</w:t>
      </w:r>
      <w:r w:rsidR="00D562FC" w:rsidRPr="00D57836">
        <w:rPr>
          <w:rFonts w:ascii="Arial" w:hAnsi="Arial" w:cs="Arial"/>
          <w:sz w:val="20"/>
          <w:szCs w:val="20"/>
        </w:rPr>
        <w:br/>
      </w:r>
      <w:r w:rsidRPr="00D57836">
        <w:rPr>
          <w:rFonts w:ascii="Arial" w:hAnsi="Arial" w:cs="Arial"/>
          <w:sz w:val="20"/>
          <w:szCs w:val="20"/>
        </w:rPr>
        <w:t>- wijzigingen van bank-/girorekening;</w:t>
      </w:r>
      <w:r w:rsidR="00D562FC" w:rsidRPr="00D57836">
        <w:rPr>
          <w:rFonts w:ascii="Arial" w:hAnsi="Arial" w:cs="Arial"/>
          <w:sz w:val="20"/>
          <w:szCs w:val="20"/>
        </w:rPr>
        <w:br/>
      </w:r>
      <w:r w:rsidRPr="00D57836">
        <w:rPr>
          <w:rFonts w:ascii="Arial" w:hAnsi="Arial" w:cs="Arial"/>
          <w:sz w:val="20"/>
          <w:szCs w:val="20"/>
        </w:rPr>
        <w:t xml:space="preserve">- alle overige wijzigingen, die van belang kunnen zijn voor </w:t>
      </w:r>
      <w:r w:rsidR="007475C6" w:rsidRPr="00D57836">
        <w:rPr>
          <w:rFonts w:ascii="Arial" w:hAnsi="Arial" w:cs="Arial"/>
          <w:sz w:val="20"/>
          <w:szCs w:val="20"/>
          <w:highlight w:val="yellow"/>
        </w:rPr>
        <w:t>[bedrijfsnaam].</w:t>
      </w:r>
    </w:p>
    <w:p w14:paraId="62D82352" w14:textId="50E75492" w:rsidR="00753980" w:rsidRPr="00D57836" w:rsidRDefault="00753980" w:rsidP="00FA5168">
      <w:pPr>
        <w:spacing w:line="240" w:lineRule="auto"/>
        <w:rPr>
          <w:rFonts w:ascii="Arial" w:hAnsi="Arial" w:cs="Arial"/>
          <w:sz w:val="20"/>
          <w:szCs w:val="20"/>
        </w:rPr>
      </w:pPr>
    </w:p>
    <w:p w14:paraId="4F4B07A0" w14:textId="77118AAC" w:rsidR="73638651" w:rsidRPr="00D57836" w:rsidRDefault="73638651" w:rsidP="7C9977AA">
      <w:pPr>
        <w:spacing w:line="240" w:lineRule="auto"/>
        <w:rPr>
          <w:rFonts w:ascii="Arial" w:hAnsi="Arial" w:cs="Arial"/>
          <w:sz w:val="20"/>
          <w:szCs w:val="20"/>
          <w:u w:val="single"/>
        </w:rPr>
      </w:pPr>
      <w:r w:rsidRPr="00D57836">
        <w:rPr>
          <w:rFonts w:ascii="Arial" w:hAnsi="Arial" w:cs="Arial"/>
          <w:sz w:val="20"/>
          <w:szCs w:val="20"/>
          <w:highlight w:val="yellow"/>
        </w:rPr>
        <w:t>Indien van toepassing:</w:t>
      </w:r>
      <w:r w:rsidR="004051D6" w:rsidRPr="00D57836">
        <w:rPr>
          <w:rFonts w:ascii="Arial" w:hAnsi="Arial" w:cs="Arial"/>
          <w:sz w:val="20"/>
          <w:szCs w:val="20"/>
          <w:u w:val="single"/>
        </w:rPr>
        <w:br/>
      </w:r>
      <w:r w:rsidR="00B3721C" w:rsidRPr="00D57836">
        <w:rPr>
          <w:rFonts w:ascii="Arial" w:hAnsi="Arial" w:cs="Arial"/>
          <w:sz w:val="20"/>
          <w:szCs w:val="20"/>
        </w:rPr>
        <w:t>Wanneer je samenwerkt met een derde partij zoals bijvoorbeeld een accountant/boekhouder, een payrollbedrijf, een uitzendbureau of een gemeente</w:t>
      </w:r>
      <w:r w:rsidR="00F476A6" w:rsidRPr="00D57836">
        <w:rPr>
          <w:rFonts w:ascii="Arial" w:hAnsi="Arial" w:cs="Arial"/>
          <w:sz w:val="20"/>
          <w:szCs w:val="20"/>
        </w:rPr>
        <w:t>:</w:t>
      </w:r>
      <w:r w:rsidR="00F476A6" w:rsidRPr="00D57836">
        <w:rPr>
          <w:rFonts w:ascii="Arial" w:hAnsi="Arial" w:cs="Arial"/>
          <w:sz w:val="20"/>
          <w:szCs w:val="20"/>
        </w:rPr>
        <w:br/>
      </w:r>
      <w:r w:rsidRPr="00D57836">
        <w:rPr>
          <w:sz w:val="20"/>
          <w:szCs w:val="20"/>
        </w:rPr>
        <w:br/>
      </w:r>
      <w:r w:rsidRPr="00D57836">
        <w:rPr>
          <w:rFonts w:ascii="Arial" w:hAnsi="Arial" w:cs="Arial"/>
          <w:sz w:val="20"/>
          <w:szCs w:val="20"/>
        </w:rPr>
        <w:t>Voor externe verwerking/ter uitvoering van de overeenkomst</w:t>
      </w:r>
      <w:r w:rsidRPr="00D57836">
        <w:rPr>
          <w:rFonts w:ascii="Arial" w:hAnsi="Arial" w:cs="Arial"/>
          <w:b/>
          <w:bCs/>
          <w:sz w:val="20"/>
          <w:szCs w:val="20"/>
        </w:rPr>
        <w:t>:</w:t>
      </w:r>
      <w:r w:rsidRPr="00D57836">
        <w:rPr>
          <w:sz w:val="20"/>
          <w:szCs w:val="20"/>
        </w:rPr>
        <w:br/>
      </w:r>
      <w:r w:rsidRPr="00D57836">
        <w:rPr>
          <w:rFonts w:ascii="Arial" w:hAnsi="Arial" w:cs="Arial"/>
          <w:sz w:val="20"/>
          <w:szCs w:val="20"/>
          <w:highlight w:val="yellow"/>
        </w:rPr>
        <w:t>[</w:t>
      </w:r>
      <w:sdt>
        <w:sdtPr>
          <w:rPr>
            <w:rFonts w:ascii="Arial" w:hAnsi="Arial" w:cs="Arial"/>
            <w:sz w:val="20"/>
            <w:szCs w:val="20"/>
          </w:rPr>
          <w:id w:val="1684342872"/>
          <w:placeholder>
            <w:docPart w:val="8FC06780A6A14733903DA7ADA356F41D"/>
          </w:placeholder>
          <w:text/>
        </w:sdtPr>
        <w:sdtContent>
          <w:r w:rsidRPr="00D57836">
            <w:rPr>
              <w:rFonts w:ascii="Arial" w:hAnsi="Arial" w:cs="Arial"/>
              <w:sz w:val="20"/>
              <w:szCs w:val="20"/>
              <w:highlight w:val="yellow"/>
            </w:rPr>
            <w:t>Bedrijfsnaam</w:t>
          </w:r>
        </w:sdtContent>
      </w:sdt>
      <w:r w:rsidRPr="00D57836">
        <w:rPr>
          <w:rFonts w:ascii="Arial" w:hAnsi="Arial" w:cs="Arial"/>
          <w:sz w:val="20"/>
          <w:szCs w:val="20"/>
          <w:highlight w:val="yellow"/>
        </w:rPr>
        <w:t>]</w:t>
      </w:r>
      <w:r w:rsidRPr="00D57836">
        <w:rPr>
          <w:rFonts w:ascii="Arial" w:hAnsi="Arial" w:cs="Arial"/>
          <w:sz w:val="20"/>
          <w:szCs w:val="20"/>
        </w:rPr>
        <w:t xml:space="preserve"> werkt samen met diverse financiële en HR-dienstverleners. </w:t>
      </w:r>
      <w:r w:rsidRPr="00D57836">
        <w:rPr>
          <w:rFonts w:ascii="Arial" w:hAnsi="Arial" w:cs="Arial"/>
          <w:sz w:val="20"/>
          <w:szCs w:val="20"/>
          <w:highlight w:val="yellow"/>
        </w:rPr>
        <w:t>[</w:t>
      </w:r>
      <w:sdt>
        <w:sdtPr>
          <w:rPr>
            <w:rFonts w:ascii="Arial" w:hAnsi="Arial" w:cs="Arial"/>
            <w:sz w:val="20"/>
            <w:szCs w:val="20"/>
          </w:rPr>
          <w:id w:val="377404907"/>
          <w:placeholder>
            <w:docPart w:val="8FC06780A6A14733903DA7ADA356F41D"/>
          </w:placeholder>
          <w:text/>
        </w:sdtPr>
        <w:sdtContent>
          <w:r w:rsidRPr="00D57836">
            <w:rPr>
              <w:rFonts w:ascii="Arial" w:hAnsi="Arial" w:cs="Arial"/>
              <w:sz w:val="20"/>
              <w:szCs w:val="20"/>
              <w:highlight w:val="yellow"/>
            </w:rPr>
            <w:t>Bedrijfsnaam</w:t>
          </w:r>
        </w:sdtContent>
      </w:sdt>
      <w:r w:rsidRPr="00D57836">
        <w:rPr>
          <w:rFonts w:ascii="Arial" w:hAnsi="Arial" w:cs="Arial"/>
          <w:sz w:val="20"/>
          <w:szCs w:val="20"/>
          <w:highlight w:val="yellow"/>
        </w:rPr>
        <w:t>]</w:t>
      </w:r>
      <w:r w:rsidRPr="00D57836">
        <w:rPr>
          <w:rFonts w:ascii="Arial" w:hAnsi="Arial" w:cs="Arial"/>
          <w:sz w:val="20"/>
          <w:szCs w:val="20"/>
        </w:rPr>
        <w:t xml:space="preserve"> heeft deze derden toegang gegeven tot die van de bovenstaande persoonsgegevens die noodzakelijk zijn voor de uitoefening van </w:t>
      </w:r>
      <w:r w:rsidR="00A4683A" w:rsidRPr="00D57836">
        <w:rPr>
          <w:rFonts w:ascii="Arial" w:hAnsi="Arial" w:cs="Arial"/>
          <w:sz w:val="20"/>
          <w:szCs w:val="20"/>
        </w:rPr>
        <w:t>hen</w:t>
      </w:r>
      <w:r w:rsidRPr="00D57836">
        <w:rPr>
          <w:rFonts w:ascii="Arial" w:hAnsi="Arial" w:cs="Arial"/>
          <w:sz w:val="20"/>
          <w:szCs w:val="20"/>
        </w:rPr>
        <w:t xml:space="preserve"> door ons aan hen gegeven opdracht(en). Het betreft de volgende – met name genoemde – derden:</w:t>
      </w:r>
    </w:p>
    <w:p w14:paraId="40BFA9AB" w14:textId="77777777" w:rsidR="73638651" w:rsidRPr="00D57836" w:rsidRDefault="73638651" w:rsidP="7C9977AA">
      <w:pPr>
        <w:numPr>
          <w:ilvl w:val="0"/>
          <w:numId w:val="3"/>
        </w:numPr>
        <w:spacing w:after="0" w:line="240" w:lineRule="auto"/>
        <w:ind w:left="284" w:hanging="284"/>
        <w:contextualSpacing/>
        <w:rPr>
          <w:rFonts w:ascii="Arial" w:hAnsi="Arial" w:cs="Arial"/>
          <w:sz w:val="20"/>
          <w:szCs w:val="20"/>
          <w:lang w:eastAsia="nl-NL"/>
        </w:rPr>
      </w:pPr>
      <w:r w:rsidRPr="00D57836">
        <w:rPr>
          <w:rFonts w:ascii="Arial" w:hAnsi="Arial" w:cs="Arial"/>
          <w:sz w:val="20"/>
          <w:szCs w:val="20"/>
          <w:lang w:eastAsia="nl-NL"/>
        </w:rPr>
        <w:t>[</w:t>
      </w:r>
      <w:sdt>
        <w:sdtPr>
          <w:rPr>
            <w:rFonts w:ascii="Arial" w:hAnsi="Arial" w:cs="Arial"/>
            <w:sz w:val="20"/>
            <w:szCs w:val="20"/>
            <w:lang w:eastAsia="nl-NL"/>
          </w:rPr>
          <w:id w:val="2144771063"/>
          <w:placeholder>
            <w:docPart w:val="8FC06780A6A14733903DA7ADA356F41D"/>
          </w:placeholder>
          <w:text/>
        </w:sdtPr>
        <w:sdtContent>
          <w:r w:rsidRPr="00D57836">
            <w:rPr>
              <w:rFonts w:ascii="Arial" w:hAnsi="Arial" w:cs="Arial"/>
              <w:sz w:val="20"/>
              <w:szCs w:val="20"/>
              <w:lang w:eastAsia="nl-NL"/>
            </w:rPr>
            <w:t>salarisadministratiebedrijf</w:t>
          </w:r>
        </w:sdtContent>
      </w:sdt>
      <w:r w:rsidRPr="00D57836">
        <w:rPr>
          <w:rFonts w:ascii="Arial" w:hAnsi="Arial" w:cs="Arial"/>
          <w:sz w:val="20"/>
          <w:szCs w:val="20"/>
          <w:lang w:eastAsia="nl-NL"/>
        </w:rPr>
        <w:t>]</w:t>
      </w:r>
    </w:p>
    <w:p w14:paraId="0C177CA0" w14:textId="77777777" w:rsidR="73638651" w:rsidRPr="00D57836" w:rsidRDefault="73638651" w:rsidP="7C9977AA">
      <w:pPr>
        <w:numPr>
          <w:ilvl w:val="0"/>
          <w:numId w:val="3"/>
        </w:numPr>
        <w:spacing w:after="0" w:line="240" w:lineRule="auto"/>
        <w:ind w:left="284" w:hanging="284"/>
        <w:contextualSpacing/>
        <w:rPr>
          <w:rFonts w:ascii="Arial" w:hAnsi="Arial" w:cs="Arial"/>
          <w:sz w:val="20"/>
          <w:szCs w:val="20"/>
          <w:lang w:eastAsia="nl-NL"/>
        </w:rPr>
      </w:pPr>
      <w:r w:rsidRPr="00D57836">
        <w:rPr>
          <w:rFonts w:ascii="Arial" w:hAnsi="Arial" w:cs="Arial"/>
          <w:sz w:val="20"/>
          <w:szCs w:val="20"/>
          <w:lang w:eastAsia="nl-NL"/>
        </w:rPr>
        <w:t>[</w:t>
      </w:r>
      <w:sdt>
        <w:sdtPr>
          <w:rPr>
            <w:rFonts w:ascii="Arial" w:hAnsi="Arial" w:cs="Arial"/>
            <w:sz w:val="20"/>
            <w:szCs w:val="20"/>
            <w:lang w:eastAsia="nl-NL"/>
          </w:rPr>
          <w:id w:val="84414391"/>
          <w:placeholder>
            <w:docPart w:val="8FC06780A6A14733903DA7ADA356F41D"/>
          </w:placeholder>
          <w:text/>
        </w:sdtPr>
        <w:sdtContent>
          <w:r w:rsidRPr="00D57836">
            <w:rPr>
              <w:rFonts w:ascii="Arial" w:hAnsi="Arial" w:cs="Arial"/>
              <w:sz w:val="20"/>
              <w:szCs w:val="20"/>
              <w:lang w:eastAsia="nl-NL"/>
            </w:rPr>
            <w:t>accountantskantoor</w:t>
          </w:r>
        </w:sdtContent>
      </w:sdt>
      <w:r w:rsidRPr="00D57836">
        <w:rPr>
          <w:rFonts w:ascii="Arial" w:hAnsi="Arial" w:cs="Arial"/>
          <w:sz w:val="20"/>
          <w:szCs w:val="20"/>
          <w:lang w:eastAsia="nl-NL"/>
        </w:rPr>
        <w:t>]</w:t>
      </w:r>
    </w:p>
    <w:p w14:paraId="24690603" w14:textId="77777777" w:rsidR="73638651" w:rsidRPr="00D57836" w:rsidRDefault="73638651" w:rsidP="7C9977AA">
      <w:pPr>
        <w:numPr>
          <w:ilvl w:val="0"/>
          <w:numId w:val="3"/>
        </w:numPr>
        <w:spacing w:after="0" w:line="240" w:lineRule="auto"/>
        <w:ind w:left="284" w:hanging="284"/>
        <w:contextualSpacing/>
        <w:rPr>
          <w:rFonts w:ascii="Arial" w:hAnsi="Arial" w:cs="Arial"/>
          <w:sz w:val="20"/>
          <w:szCs w:val="20"/>
          <w:lang w:eastAsia="nl-NL"/>
        </w:rPr>
      </w:pPr>
      <w:r w:rsidRPr="00D57836">
        <w:rPr>
          <w:rFonts w:ascii="Arial" w:hAnsi="Arial" w:cs="Arial"/>
          <w:sz w:val="20"/>
          <w:szCs w:val="20"/>
          <w:lang w:eastAsia="nl-NL"/>
        </w:rPr>
        <w:t>[</w:t>
      </w:r>
      <w:sdt>
        <w:sdtPr>
          <w:rPr>
            <w:rFonts w:ascii="Arial" w:hAnsi="Arial" w:cs="Arial"/>
            <w:sz w:val="20"/>
            <w:szCs w:val="20"/>
            <w:lang w:eastAsia="nl-NL"/>
          </w:rPr>
          <w:id w:val="1994329400"/>
          <w:placeholder>
            <w:docPart w:val="8FC06780A6A14733903DA7ADA356F41D"/>
          </w:placeholder>
          <w:text/>
        </w:sdtPr>
        <w:sdtContent>
          <w:r w:rsidRPr="00D57836">
            <w:rPr>
              <w:rFonts w:ascii="Arial" w:hAnsi="Arial" w:cs="Arial"/>
              <w:sz w:val="20"/>
              <w:szCs w:val="20"/>
              <w:lang w:eastAsia="nl-NL"/>
            </w:rPr>
            <w:t>HR-dienstverlener</w:t>
          </w:r>
        </w:sdtContent>
      </w:sdt>
      <w:r w:rsidRPr="00D57836">
        <w:rPr>
          <w:rFonts w:ascii="Arial" w:hAnsi="Arial" w:cs="Arial"/>
          <w:sz w:val="20"/>
          <w:szCs w:val="20"/>
          <w:lang w:eastAsia="nl-NL"/>
        </w:rPr>
        <w:t>]</w:t>
      </w:r>
    </w:p>
    <w:p w14:paraId="683D2148" w14:textId="60265763" w:rsidR="73638651" w:rsidRPr="00D57836" w:rsidRDefault="73638651" w:rsidP="7C9977AA">
      <w:pPr>
        <w:numPr>
          <w:ilvl w:val="0"/>
          <w:numId w:val="3"/>
        </w:numPr>
        <w:spacing w:after="0" w:line="240" w:lineRule="auto"/>
        <w:ind w:left="284" w:hanging="284"/>
        <w:contextualSpacing/>
        <w:rPr>
          <w:rFonts w:ascii="Arial" w:hAnsi="Arial" w:cs="Arial"/>
          <w:sz w:val="20"/>
          <w:szCs w:val="20"/>
          <w:lang w:eastAsia="nl-NL"/>
        </w:rPr>
      </w:pPr>
      <w:r w:rsidRPr="00D57836">
        <w:rPr>
          <w:rFonts w:ascii="Arial" w:hAnsi="Arial" w:cs="Arial"/>
          <w:sz w:val="20"/>
          <w:szCs w:val="20"/>
          <w:lang w:eastAsia="nl-NL"/>
        </w:rPr>
        <w:t>[</w:t>
      </w:r>
      <w:sdt>
        <w:sdtPr>
          <w:rPr>
            <w:rFonts w:ascii="Arial" w:hAnsi="Arial" w:cs="Arial"/>
            <w:sz w:val="20"/>
            <w:szCs w:val="20"/>
            <w:lang w:eastAsia="nl-NL"/>
          </w:rPr>
          <w:id w:val="75063527"/>
          <w:placeholder>
            <w:docPart w:val="8FC06780A6A14733903DA7ADA356F41D"/>
          </w:placeholder>
          <w:text/>
        </w:sdtPr>
        <w:sdtContent>
          <w:r w:rsidRPr="00D57836">
            <w:rPr>
              <w:rFonts w:ascii="Arial" w:hAnsi="Arial" w:cs="Arial"/>
              <w:sz w:val="20"/>
              <w:szCs w:val="20"/>
              <w:lang w:eastAsia="nl-NL"/>
            </w:rPr>
            <w:t>verzuimbedrijf</w:t>
          </w:r>
        </w:sdtContent>
      </w:sdt>
      <w:r w:rsidRPr="00D57836">
        <w:rPr>
          <w:rFonts w:ascii="Arial" w:hAnsi="Arial" w:cs="Arial"/>
          <w:sz w:val="20"/>
          <w:szCs w:val="20"/>
          <w:lang w:eastAsia="nl-NL"/>
        </w:rPr>
        <w:t>]</w:t>
      </w:r>
    </w:p>
    <w:p w14:paraId="2D005DB3" w14:textId="39D72C64" w:rsidR="73638651" w:rsidRPr="00D57836" w:rsidRDefault="73638651" w:rsidP="7C9977AA">
      <w:pPr>
        <w:numPr>
          <w:ilvl w:val="0"/>
          <w:numId w:val="3"/>
        </w:numPr>
        <w:spacing w:after="0" w:line="240" w:lineRule="auto"/>
        <w:ind w:left="284" w:hanging="284"/>
        <w:contextualSpacing/>
        <w:rPr>
          <w:rFonts w:ascii="Arial" w:hAnsi="Arial" w:cs="Arial"/>
          <w:sz w:val="20"/>
          <w:szCs w:val="20"/>
          <w:lang w:eastAsia="nl-NL"/>
        </w:rPr>
      </w:pPr>
      <w:r w:rsidRPr="00D57836">
        <w:rPr>
          <w:rFonts w:ascii="Arial" w:hAnsi="Arial" w:cs="Arial"/>
          <w:sz w:val="20"/>
          <w:szCs w:val="20"/>
          <w:lang w:eastAsia="nl-NL"/>
        </w:rPr>
        <w:t>[</w:t>
      </w:r>
      <w:sdt>
        <w:sdtPr>
          <w:rPr>
            <w:rFonts w:ascii="Arial" w:hAnsi="Arial" w:cs="Arial"/>
            <w:sz w:val="20"/>
            <w:szCs w:val="20"/>
            <w:lang w:eastAsia="nl-NL"/>
          </w:rPr>
          <w:id w:val="365030028"/>
          <w:placeholder>
            <w:docPart w:val="8FC06780A6A14733903DA7ADA356F41D"/>
          </w:placeholder>
          <w:text/>
        </w:sdtPr>
        <w:sdtContent>
          <w:r w:rsidRPr="00D57836">
            <w:rPr>
              <w:rFonts w:ascii="Arial" w:hAnsi="Arial" w:cs="Arial"/>
              <w:sz w:val="20"/>
              <w:szCs w:val="20"/>
              <w:lang w:eastAsia="nl-NL"/>
            </w:rPr>
            <w:t>IT-bedrijf</w:t>
          </w:r>
        </w:sdtContent>
      </w:sdt>
      <w:r w:rsidRPr="00D57836">
        <w:rPr>
          <w:rFonts w:ascii="Arial" w:hAnsi="Arial" w:cs="Arial"/>
          <w:sz w:val="20"/>
          <w:szCs w:val="20"/>
          <w:lang w:eastAsia="nl-NL"/>
        </w:rPr>
        <w:t>]</w:t>
      </w:r>
    </w:p>
    <w:p w14:paraId="32E04A72" w14:textId="677CAC1B" w:rsidR="73638651" w:rsidRPr="00D57836" w:rsidRDefault="73638651" w:rsidP="7C9977AA">
      <w:pPr>
        <w:numPr>
          <w:ilvl w:val="0"/>
          <w:numId w:val="3"/>
        </w:numPr>
        <w:spacing w:after="0" w:line="240" w:lineRule="auto"/>
        <w:ind w:left="284" w:hanging="284"/>
        <w:contextualSpacing/>
        <w:rPr>
          <w:rFonts w:ascii="Arial" w:hAnsi="Arial" w:cs="Arial"/>
          <w:sz w:val="20"/>
          <w:szCs w:val="20"/>
          <w:lang w:eastAsia="nl-NL"/>
        </w:rPr>
      </w:pPr>
      <w:r w:rsidRPr="00D57836">
        <w:rPr>
          <w:rFonts w:ascii="Arial" w:hAnsi="Arial" w:cs="Arial"/>
          <w:sz w:val="20"/>
          <w:szCs w:val="20"/>
          <w:lang w:eastAsia="nl-NL"/>
        </w:rPr>
        <w:t>[</w:t>
      </w:r>
      <w:sdt>
        <w:sdtPr>
          <w:rPr>
            <w:rFonts w:ascii="Arial" w:hAnsi="Arial" w:cs="Arial"/>
            <w:sz w:val="20"/>
            <w:szCs w:val="20"/>
            <w:lang w:eastAsia="nl-NL"/>
          </w:rPr>
          <w:id w:val="198089384"/>
          <w:placeholder>
            <w:docPart w:val="8FC06780A6A14733903DA7ADA356F41D"/>
          </w:placeholder>
          <w:text/>
        </w:sdtPr>
        <w:sdtContent/>
      </w:sdt>
      <w:r w:rsidRPr="00D57836">
        <w:rPr>
          <w:rFonts w:ascii="Arial" w:hAnsi="Arial" w:cs="Arial"/>
          <w:sz w:val="20"/>
          <w:szCs w:val="20"/>
          <w:lang w:eastAsia="nl-NL"/>
        </w:rPr>
        <w:t>anderen?</w:t>
      </w:r>
    </w:p>
    <w:p w14:paraId="4695656F" w14:textId="7DA76191" w:rsidR="7C9977AA" w:rsidRPr="00D57836" w:rsidRDefault="7C9977AA" w:rsidP="7C9977AA">
      <w:pPr>
        <w:spacing w:after="0" w:line="240" w:lineRule="auto"/>
        <w:contextualSpacing/>
        <w:rPr>
          <w:rFonts w:ascii="Arial" w:hAnsi="Arial" w:cs="Arial"/>
          <w:sz w:val="21"/>
          <w:szCs w:val="21"/>
          <w:lang w:eastAsia="nl-NL"/>
        </w:rPr>
      </w:pPr>
    </w:p>
    <w:p w14:paraId="12F943D4" w14:textId="77777777" w:rsidR="000F54E7" w:rsidRPr="00D57836" w:rsidRDefault="000F54E7" w:rsidP="00FA5168">
      <w:pPr>
        <w:spacing w:line="240" w:lineRule="auto"/>
        <w:rPr>
          <w:rStyle w:val="Kop2Char"/>
        </w:rPr>
      </w:pPr>
    </w:p>
    <w:p w14:paraId="094CAD5B" w14:textId="2EE17BFA" w:rsidR="00406C62" w:rsidRPr="00D57836" w:rsidRDefault="00A3108F" w:rsidP="00FA5168">
      <w:pPr>
        <w:spacing w:line="240" w:lineRule="auto"/>
        <w:rPr>
          <w:rFonts w:ascii="Arial" w:hAnsi="Arial" w:cs="Arial"/>
          <w:sz w:val="20"/>
          <w:szCs w:val="20"/>
        </w:rPr>
      </w:pPr>
      <w:bookmarkStart w:id="16" w:name="_Toc152058343"/>
      <w:r w:rsidRPr="00D57836">
        <w:rPr>
          <w:rStyle w:val="Kop2Char"/>
        </w:rPr>
        <w:t>Pensioen</w:t>
      </w:r>
      <w:bookmarkEnd w:id="16"/>
      <w:r w:rsidRPr="00D57836">
        <w:br/>
      </w:r>
      <w:r w:rsidR="0050617F" w:rsidRPr="00D57836">
        <w:rPr>
          <w:rFonts w:ascii="Arial" w:hAnsi="Arial" w:cs="Arial"/>
          <w:sz w:val="20"/>
          <w:szCs w:val="20"/>
        </w:rPr>
        <w:t xml:space="preserve">Als </w:t>
      </w:r>
      <w:r w:rsidR="009D1A74" w:rsidRPr="00D57836">
        <w:rPr>
          <w:rFonts w:ascii="Arial" w:hAnsi="Arial" w:cs="Arial"/>
          <w:sz w:val="20"/>
          <w:szCs w:val="20"/>
        </w:rPr>
        <w:t>medewerker</w:t>
      </w:r>
      <w:r w:rsidR="0050617F" w:rsidRPr="00D57836">
        <w:rPr>
          <w:rFonts w:ascii="Arial" w:hAnsi="Arial" w:cs="Arial"/>
          <w:sz w:val="20"/>
          <w:szCs w:val="20"/>
        </w:rPr>
        <w:t xml:space="preserve"> bouw je vanaf jouw </w:t>
      </w:r>
      <w:r w:rsidR="00BC1006">
        <w:rPr>
          <w:rFonts w:ascii="Arial" w:hAnsi="Arial" w:cs="Arial"/>
          <w:sz w:val="20"/>
          <w:szCs w:val="20"/>
        </w:rPr>
        <w:t>18</w:t>
      </w:r>
      <w:r w:rsidR="009D1A74" w:rsidRPr="00D57836">
        <w:rPr>
          <w:rFonts w:ascii="Arial" w:hAnsi="Arial" w:cs="Arial"/>
          <w:sz w:val="20"/>
          <w:szCs w:val="20"/>
          <w:vertAlign w:val="superscript"/>
        </w:rPr>
        <w:t>e</w:t>
      </w:r>
      <w:r w:rsidR="009D1A74" w:rsidRPr="00D57836">
        <w:rPr>
          <w:rFonts w:ascii="Arial" w:hAnsi="Arial" w:cs="Arial"/>
          <w:sz w:val="20"/>
          <w:szCs w:val="20"/>
        </w:rPr>
        <w:t xml:space="preserve"> </w:t>
      </w:r>
      <w:r w:rsidR="0050617F" w:rsidRPr="00D57836">
        <w:rPr>
          <w:rFonts w:ascii="Arial" w:hAnsi="Arial" w:cs="Arial"/>
          <w:sz w:val="20"/>
          <w:szCs w:val="20"/>
        </w:rPr>
        <w:t xml:space="preserve">levensjaar pensioen op. </w:t>
      </w:r>
      <w:r w:rsidR="009D1A74" w:rsidRPr="00D57836">
        <w:rPr>
          <w:rFonts w:ascii="Arial" w:hAnsi="Arial" w:cs="Arial"/>
          <w:sz w:val="20"/>
          <w:szCs w:val="20"/>
        </w:rPr>
        <w:t>Medewerkers</w:t>
      </w:r>
      <w:r w:rsidR="00553AE5" w:rsidRPr="00D57836">
        <w:rPr>
          <w:rFonts w:ascii="Arial" w:hAnsi="Arial" w:cs="Arial"/>
          <w:sz w:val="20"/>
          <w:szCs w:val="20"/>
        </w:rPr>
        <w:t xml:space="preserve"> nemen deel aan de </w:t>
      </w:r>
      <w:r w:rsidR="00731C9C" w:rsidRPr="00D57836">
        <w:rPr>
          <w:rFonts w:ascii="Arial" w:hAnsi="Arial" w:cs="Arial"/>
          <w:sz w:val="20"/>
          <w:szCs w:val="20"/>
        </w:rPr>
        <w:t>p</w:t>
      </w:r>
      <w:r w:rsidR="00406C62" w:rsidRPr="00D57836">
        <w:rPr>
          <w:rFonts w:ascii="Arial" w:hAnsi="Arial" w:cs="Arial"/>
          <w:sz w:val="20"/>
          <w:szCs w:val="20"/>
        </w:rPr>
        <w:t>ensioenregeling van het Pensioenfonds Horeca en Catering. Deze organisatie beschikt over een heldere, toegankelijke en overzichtelijke </w:t>
      </w:r>
      <w:hyperlink r:id="rId11">
        <w:r w:rsidR="00406C62" w:rsidRPr="00D57836">
          <w:rPr>
            <w:rStyle w:val="Hyperlink"/>
            <w:rFonts w:ascii="Arial" w:hAnsi="Arial" w:cs="Arial"/>
            <w:sz w:val="20"/>
            <w:szCs w:val="20"/>
          </w:rPr>
          <w:t>website</w:t>
        </w:r>
      </w:hyperlink>
      <w:r w:rsidR="00C9226B" w:rsidRPr="00D57836">
        <w:rPr>
          <w:rFonts w:ascii="Arial" w:hAnsi="Arial" w:cs="Arial"/>
          <w:sz w:val="20"/>
          <w:szCs w:val="20"/>
        </w:rPr>
        <w:t>.</w:t>
      </w:r>
    </w:p>
    <w:p w14:paraId="6772BDC6" w14:textId="77777777" w:rsidR="00372508" w:rsidRPr="00D57836" w:rsidRDefault="00372508" w:rsidP="00AC0963">
      <w:pPr>
        <w:pStyle w:val="Kop2"/>
      </w:pPr>
    </w:p>
    <w:p w14:paraId="3EDCA07E" w14:textId="77777777" w:rsidR="00372508" w:rsidRPr="00D57836" w:rsidRDefault="00372508" w:rsidP="00AC0963">
      <w:pPr>
        <w:pStyle w:val="Kop2"/>
      </w:pPr>
    </w:p>
    <w:p w14:paraId="47BE739B" w14:textId="77777777" w:rsidR="00372508" w:rsidRPr="00D57836" w:rsidRDefault="00372508" w:rsidP="00AC0963">
      <w:pPr>
        <w:pStyle w:val="Kop2"/>
      </w:pPr>
    </w:p>
    <w:p w14:paraId="0DD75B04" w14:textId="77777777" w:rsidR="00372508" w:rsidRPr="00D57836" w:rsidRDefault="00372508" w:rsidP="00AC0963">
      <w:pPr>
        <w:pStyle w:val="Kop2"/>
      </w:pPr>
    </w:p>
    <w:p w14:paraId="2A0585F6" w14:textId="77777777" w:rsidR="00372508" w:rsidRPr="00D57836" w:rsidRDefault="00372508" w:rsidP="00AC0963">
      <w:pPr>
        <w:pStyle w:val="Kop2"/>
      </w:pPr>
    </w:p>
    <w:p w14:paraId="08702EDB" w14:textId="77777777" w:rsidR="00372508" w:rsidRPr="00D57836" w:rsidRDefault="00372508">
      <w:pPr>
        <w:rPr>
          <w:rFonts w:ascii="Arial" w:eastAsiaTheme="majorEastAsia" w:hAnsi="Arial" w:cstheme="majorBidi"/>
          <w:b/>
          <w:color w:val="000000" w:themeColor="text1"/>
          <w:sz w:val="24"/>
          <w:szCs w:val="26"/>
        </w:rPr>
      </w:pPr>
      <w:r w:rsidRPr="00D57836">
        <w:br w:type="page"/>
      </w:r>
    </w:p>
    <w:p w14:paraId="74A85B5D" w14:textId="50A4D1B3" w:rsidR="00A3108F" w:rsidRPr="00D57836" w:rsidRDefault="00A3108F" w:rsidP="00AC0963">
      <w:pPr>
        <w:pStyle w:val="Kop2"/>
        <w:rPr>
          <w:b w:val="0"/>
        </w:rPr>
      </w:pPr>
      <w:bookmarkStart w:id="17" w:name="_Toc152058344"/>
      <w:r w:rsidRPr="00D57836">
        <w:lastRenderedPageBreak/>
        <w:t>Einde dienstverband</w:t>
      </w:r>
      <w:bookmarkEnd w:id="17"/>
      <w:r w:rsidRPr="00D57836">
        <w:t xml:space="preserve"> </w:t>
      </w:r>
    </w:p>
    <w:p w14:paraId="0639D6FA" w14:textId="7E92EB6A" w:rsidR="002D1CCF" w:rsidRDefault="002D1CCF" w:rsidP="00815B82">
      <w:pPr>
        <w:rPr>
          <w:rFonts w:ascii="Arial" w:hAnsi="Arial" w:cs="Arial"/>
          <w:sz w:val="20"/>
          <w:szCs w:val="20"/>
        </w:rPr>
      </w:pPr>
      <w:r w:rsidRPr="00D57836">
        <w:rPr>
          <w:rFonts w:ascii="Arial" w:hAnsi="Arial" w:cs="Arial"/>
          <w:sz w:val="20"/>
          <w:szCs w:val="20"/>
          <w:u w:val="single"/>
        </w:rPr>
        <w:t>1.</w:t>
      </w:r>
      <w:r w:rsidR="009A3AE1" w:rsidRPr="00D57836">
        <w:rPr>
          <w:rFonts w:ascii="Arial" w:hAnsi="Arial" w:cs="Arial"/>
          <w:sz w:val="20"/>
          <w:szCs w:val="20"/>
          <w:u w:val="single"/>
        </w:rPr>
        <w:t xml:space="preserve"> </w:t>
      </w:r>
      <w:r w:rsidR="008538DF" w:rsidRPr="00D57836">
        <w:rPr>
          <w:rFonts w:ascii="Arial" w:hAnsi="Arial" w:cs="Arial"/>
          <w:sz w:val="20"/>
          <w:szCs w:val="20"/>
          <w:u w:val="single"/>
        </w:rPr>
        <w:t>Beëindiging</w:t>
      </w:r>
      <w:r w:rsidR="0002655A" w:rsidRPr="00D57836">
        <w:rPr>
          <w:rFonts w:ascii="Arial" w:hAnsi="Arial" w:cs="Arial"/>
          <w:sz w:val="20"/>
          <w:szCs w:val="20"/>
          <w:u w:val="single"/>
        </w:rPr>
        <w:t xml:space="preserve"> van rechtswege</w:t>
      </w:r>
      <w:r w:rsidR="008538DF" w:rsidRPr="00D57836">
        <w:br/>
      </w:r>
      <w:r w:rsidR="0002655A" w:rsidRPr="00D57836">
        <w:rPr>
          <w:rFonts w:ascii="Arial" w:hAnsi="Arial" w:cs="Arial"/>
          <w:sz w:val="20"/>
          <w:szCs w:val="20"/>
        </w:rPr>
        <w:t>Een overeenkomst voor bepaalde tijd eindigt van rechtswege op de overeengekomen einddatum</w:t>
      </w:r>
      <w:r w:rsidR="0064611E" w:rsidRPr="00D57836">
        <w:rPr>
          <w:rFonts w:ascii="Arial" w:hAnsi="Arial" w:cs="Arial"/>
          <w:sz w:val="20"/>
          <w:szCs w:val="20"/>
        </w:rPr>
        <w:t xml:space="preserve"> zonder dat opzegging vereist is</w:t>
      </w:r>
      <w:r w:rsidR="38CF62F5" w:rsidRPr="00D57836">
        <w:rPr>
          <w:rFonts w:ascii="Arial" w:hAnsi="Arial" w:cs="Arial"/>
          <w:sz w:val="20"/>
          <w:szCs w:val="20"/>
        </w:rPr>
        <w:t>, t</w:t>
      </w:r>
      <w:r w:rsidR="00FC3BD9" w:rsidRPr="00D57836">
        <w:rPr>
          <w:rFonts w:ascii="Arial" w:hAnsi="Arial" w:cs="Arial"/>
          <w:sz w:val="20"/>
          <w:szCs w:val="20"/>
        </w:rPr>
        <w:t>enzij partijen overeenkomen dat het dienstverband voortgezet wordt.</w:t>
      </w:r>
      <w:r w:rsidR="009D49FB" w:rsidRPr="00D57836">
        <w:rPr>
          <w:rFonts w:ascii="Arial" w:hAnsi="Arial" w:cs="Arial"/>
          <w:sz w:val="20"/>
          <w:szCs w:val="20"/>
        </w:rPr>
        <w:br/>
      </w:r>
      <w:r w:rsidR="009D49FB" w:rsidRPr="00D57836">
        <w:rPr>
          <w:rFonts w:ascii="Arial" w:hAnsi="Arial" w:cs="Arial"/>
          <w:sz w:val="20"/>
          <w:szCs w:val="20"/>
        </w:rPr>
        <w:br/>
        <w:t xml:space="preserve">Bij overlijden van de </w:t>
      </w:r>
      <w:r w:rsidR="009D1A74" w:rsidRPr="00D57836">
        <w:rPr>
          <w:rFonts w:ascii="Arial" w:hAnsi="Arial" w:cs="Arial"/>
          <w:sz w:val="20"/>
          <w:szCs w:val="20"/>
        </w:rPr>
        <w:t>medewerker</w:t>
      </w:r>
      <w:r w:rsidR="009D49FB" w:rsidRPr="00D57836">
        <w:rPr>
          <w:rFonts w:ascii="Arial" w:hAnsi="Arial" w:cs="Arial"/>
          <w:sz w:val="20"/>
          <w:szCs w:val="20"/>
        </w:rPr>
        <w:t xml:space="preserve"> eindigt het dienstverband ook van rechtswege. </w:t>
      </w:r>
      <w:r w:rsidR="00FC390D" w:rsidRPr="00D57836">
        <w:rPr>
          <w:rFonts w:ascii="Arial" w:hAnsi="Arial" w:cs="Arial"/>
          <w:sz w:val="20"/>
          <w:szCs w:val="20"/>
          <w:highlight w:val="yellow"/>
        </w:rPr>
        <w:t>[Bedrij</w:t>
      </w:r>
      <w:r w:rsidR="00D16BC0" w:rsidRPr="00D57836">
        <w:rPr>
          <w:rFonts w:ascii="Arial" w:hAnsi="Arial" w:cs="Arial"/>
          <w:sz w:val="20"/>
          <w:szCs w:val="20"/>
          <w:highlight w:val="yellow"/>
        </w:rPr>
        <w:t>f</w:t>
      </w:r>
      <w:r w:rsidR="00FC390D" w:rsidRPr="00D57836">
        <w:rPr>
          <w:rFonts w:ascii="Arial" w:hAnsi="Arial" w:cs="Arial"/>
          <w:sz w:val="20"/>
          <w:szCs w:val="20"/>
          <w:highlight w:val="yellow"/>
        </w:rPr>
        <w:t>snaam]</w:t>
      </w:r>
      <w:r w:rsidR="00FC390D" w:rsidRPr="00D57836">
        <w:rPr>
          <w:rFonts w:ascii="Arial" w:hAnsi="Arial" w:cs="Arial"/>
          <w:sz w:val="20"/>
          <w:szCs w:val="20"/>
        </w:rPr>
        <w:t xml:space="preserve"> betaalt dan een overlijdensuitkering aan de nabestaanden. Als de werkgever overlijdt, blijft het dienstverband bestaan. </w:t>
      </w:r>
      <w:r w:rsidR="00DD154F" w:rsidRPr="00D57836">
        <w:rPr>
          <w:rFonts w:ascii="Arial" w:hAnsi="Arial" w:cs="Arial"/>
          <w:sz w:val="20"/>
          <w:szCs w:val="20"/>
        </w:rPr>
        <w:t xml:space="preserve"> </w:t>
      </w:r>
      <w:r w:rsidR="00721B5B" w:rsidRPr="00D57836">
        <w:rPr>
          <w:rFonts w:ascii="Arial" w:hAnsi="Arial" w:cs="Arial"/>
          <w:sz w:val="20"/>
          <w:szCs w:val="20"/>
        </w:rPr>
        <w:br/>
      </w:r>
      <w:r w:rsidR="00815B82" w:rsidRPr="00D57836">
        <w:rPr>
          <w:rFonts w:ascii="Arial" w:hAnsi="Arial" w:cs="Arial"/>
          <w:sz w:val="20"/>
          <w:szCs w:val="20"/>
        </w:rPr>
        <w:br/>
      </w:r>
      <w:r w:rsidRPr="00D57836">
        <w:rPr>
          <w:rFonts w:ascii="Arial" w:hAnsi="Arial" w:cs="Arial"/>
          <w:sz w:val="20"/>
          <w:szCs w:val="20"/>
          <w:u w:val="single"/>
        </w:rPr>
        <w:t xml:space="preserve">2. Opzegging door </w:t>
      </w:r>
      <w:r w:rsidR="009D1A74" w:rsidRPr="00D57836">
        <w:rPr>
          <w:rFonts w:ascii="Arial" w:hAnsi="Arial" w:cs="Arial"/>
          <w:sz w:val="20"/>
          <w:szCs w:val="20"/>
          <w:u w:val="single"/>
        </w:rPr>
        <w:t>medewerker</w:t>
      </w:r>
      <w:r w:rsidR="00BD7934">
        <w:rPr>
          <w:rFonts w:ascii="Arial" w:hAnsi="Arial" w:cs="Arial"/>
          <w:sz w:val="20"/>
          <w:szCs w:val="20"/>
          <w:u w:val="single"/>
        </w:rPr>
        <w:br/>
      </w:r>
      <w:r w:rsidR="008E2464">
        <w:rPr>
          <w:rFonts w:ascii="Arial" w:hAnsi="Arial" w:cs="Arial"/>
          <w:sz w:val="20"/>
          <w:szCs w:val="20"/>
        </w:rPr>
        <w:t xml:space="preserve">Wanneer je een </w:t>
      </w:r>
      <w:r w:rsidR="000B5AA0">
        <w:rPr>
          <w:rFonts w:ascii="Arial" w:hAnsi="Arial" w:cs="Arial"/>
          <w:sz w:val="20"/>
          <w:szCs w:val="20"/>
        </w:rPr>
        <w:t>overeenkomst</w:t>
      </w:r>
      <w:r w:rsidR="008E2464">
        <w:rPr>
          <w:rFonts w:ascii="Arial" w:hAnsi="Arial" w:cs="Arial"/>
          <w:sz w:val="20"/>
          <w:szCs w:val="20"/>
        </w:rPr>
        <w:t xml:space="preserve"> voor bepaalde </w:t>
      </w:r>
      <w:r w:rsidR="00653E56">
        <w:rPr>
          <w:rFonts w:ascii="Arial" w:hAnsi="Arial" w:cs="Arial"/>
          <w:sz w:val="20"/>
          <w:szCs w:val="20"/>
        </w:rPr>
        <w:t xml:space="preserve">tijd hebt, kun je </w:t>
      </w:r>
      <w:r w:rsidRPr="00D57836">
        <w:rPr>
          <w:rFonts w:ascii="Arial" w:hAnsi="Arial" w:cs="Arial"/>
          <w:sz w:val="20"/>
          <w:szCs w:val="20"/>
        </w:rPr>
        <w:t xml:space="preserve">jouw overeenkomst met in acht neming van de geldende opzegtermijn opzeggen, </w:t>
      </w:r>
      <w:r w:rsidR="006815A7" w:rsidRPr="00D57836">
        <w:rPr>
          <w:rFonts w:ascii="Arial" w:hAnsi="Arial" w:cs="Arial"/>
          <w:sz w:val="20"/>
          <w:szCs w:val="20"/>
        </w:rPr>
        <w:t>als</w:t>
      </w:r>
      <w:r w:rsidRPr="00D57836">
        <w:rPr>
          <w:rFonts w:ascii="Arial" w:hAnsi="Arial" w:cs="Arial"/>
          <w:sz w:val="20"/>
          <w:szCs w:val="20"/>
        </w:rPr>
        <w:t xml:space="preserve"> er een tussentijds opzegbeding in jouw overeenkomst is opgenomen. Op het moment dat er geen tussentijds opzegbeding in jouw overeenkomst is opgenomen ben je gehouden om jouw overeenkomst tot de overeengekomen einddatum uit te dienen. </w:t>
      </w:r>
    </w:p>
    <w:p w14:paraId="44B09B84" w14:textId="4FF5B91D" w:rsidR="004274A9" w:rsidRPr="00D57836" w:rsidRDefault="006F6580" w:rsidP="00815B82">
      <w:pPr>
        <w:rPr>
          <w:rFonts w:ascii="Arial" w:hAnsi="Arial" w:cs="Arial"/>
          <w:sz w:val="20"/>
          <w:szCs w:val="20"/>
        </w:rPr>
      </w:pPr>
      <w:r>
        <w:rPr>
          <w:rFonts w:ascii="Arial" w:hAnsi="Arial" w:cs="Arial"/>
          <w:sz w:val="20"/>
          <w:szCs w:val="20"/>
        </w:rPr>
        <w:t xml:space="preserve">Wanneer je een overeenkomst voor onbepaalde tijd hebt kun je jouw </w:t>
      </w:r>
      <w:r w:rsidR="009D5F42">
        <w:rPr>
          <w:rFonts w:ascii="Arial" w:hAnsi="Arial" w:cs="Arial"/>
          <w:sz w:val="20"/>
          <w:szCs w:val="20"/>
        </w:rPr>
        <w:t xml:space="preserve">overeenkomst </w:t>
      </w:r>
      <w:r w:rsidR="00BE4B2E">
        <w:rPr>
          <w:rFonts w:ascii="Arial" w:hAnsi="Arial" w:cs="Arial"/>
          <w:sz w:val="20"/>
          <w:szCs w:val="20"/>
        </w:rPr>
        <w:t xml:space="preserve">met in acht neming van de </w:t>
      </w:r>
      <w:r w:rsidR="00973BE7">
        <w:rPr>
          <w:rFonts w:ascii="Arial" w:hAnsi="Arial" w:cs="Arial"/>
          <w:sz w:val="20"/>
          <w:szCs w:val="20"/>
        </w:rPr>
        <w:t xml:space="preserve">overeengekomen opzegtermijn opzeggen. </w:t>
      </w:r>
    </w:p>
    <w:p w14:paraId="0991C2FF" w14:textId="0E351516" w:rsidR="000D7855" w:rsidRPr="00D57836" w:rsidRDefault="002D1CCF" w:rsidP="002D1CCF">
      <w:pPr>
        <w:rPr>
          <w:rFonts w:ascii="Arial" w:hAnsi="Arial" w:cs="Arial"/>
          <w:sz w:val="20"/>
          <w:szCs w:val="20"/>
        </w:rPr>
      </w:pPr>
      <w:r w:rsidRPr="00D57836">
        <w:rPr>
          <w:rFonts w:ascii="Arial" w:hAnsi="Arial" w:cs="Arial"/>
          <w:sz w:val="20"/>
          <w:szCs w:val="20"/>
        </w:rPr>
        <w:t xml:space="preserve">Je kunt jouw overeenkomst opzeggen door jouw opzegging/ontslagbrief schriftelijk in te dienen bij </w:t>
      </w:r>
      <w:r w:rsidRPr="00D57836">
        <w:rPr>
          <w:rFonts w:ascii="Arial" w:hAnsi="Arial" w:cs="Arial"/>
          <w:sz w:val="20"/>
          <w:szCs w:val="20"/>
          <w:highlight w:val="yellow"/>
        </w:rPr>
        <w:t xml:space="preserve">[bijvoorbeeld: </w:t>
      </w:r>
      <w:r w:rsidR="00A4683A" w:rsidRPr="00D57836">
        <w:rPr>
          <w:rFonts w:ascii="Arial" w:hAnsi="Arial" w:cs="Arial"/>
          <w:sz w:val="20"/>
          <w:szCs w:val="20"/>
          <w:highlight w:val="yellow"/>
        </w:rPr>
        <w:t>leidinggevende</w:t>
      </w:r>
      <w:r w:rsidRPr="00D57836">
        <w:rPr>
          <w:rFonts w:ascii="Arial" w:hAnsi="Arial" w:cs="Arial"/>
          <w:sz w:val="20"/>
          <w:szCs w:val="20"/>
          <w:highlight w:val="yellow"/>
        </w:rPr>
        <w:t>/ de HR afdeling/ werkgever]</w:t>
      </w:r>
      <w:r w:rsidRPr="00D57836">
        <w:rPr>
          <w:rFonts w:ascii="Arial" w:hAnsi="Arial" w:cs="Arial"/>
          <w:sz w:val="20"/>
          <w:szCs w:val="20"/>
        </w:rPr>
        <w:t>.</w:t>
      </w:r>
    </w:p>
    <w:p w14:paraId="6F4B2E93" w14:textId="27DF55D2" w:rsidR="00CC518B" w:rsidRPr="00D57836" w:rsidRDefault="008538DF" w:rsidP="008B30EE">
      <w:pPr>
        <w:rPr>
          <w:rFonts w:ascii="Arial" w:hAnsi="Arial" w:cs="Arial"/>
          <w:sz w:val="20"/>
          <w:szCs w:val="20"/>
        </w:rPr>
      </w:pPr>
      <w:r w:rsidRPr="00D57836">
        <w:rPr>
          <w:rFonts w:ascii="Arial" w:hAnsi="Arial" w:cs="Arial"/>
          <w:sz w:val="20"/>
          <w:szCs w:val="20"/>
          <w:u w:val="single"/>
        </w:rPr>
        <w:t>3. Met w</w:t>
      </w:r>
      <w:r w:rsidR="00366382" w:rsidRPr="00D57836">
        <w:rPr>
          <w:rFonts w:ascii="Arial" w:hAnsi="Arial" w:cs="Arial"/>
          <w:sz w:val="20"/>
          <w:szCs w:val="20"/>
          <w:u w:val="single"/>
        </w:rPr>
        <w:t>ederzijds goedvinden</w:t>
      </w:r>
      <w:r w:rsidRPr="00D57836">
        <w:br/>
      </w:r>
      <w:r w:rsidR="008B30EE" w:rsidRPr="00D57836">
        <w:rPr>
          <w:rFonts w:ascii="Arial" w:hAnsi="Arial" w:cs="Arial"/>
          <w:sz w:val="20"/>
          <w:szCs w:val="20"/>
        </w:rPr>
        <w:t>J</w:t>
      </w:r>
      <w:r w:rsidR="00CC518B" w:rsidRPr="00D57836">
        <w:rPr>
          <w:rFonts w:ascii="Arial" w:hAnsi="Arial" w:cs="Arial"/>
          <w:sz w:val="20"/>
          <w:szCs w:val="20"/>
        </w:rPr>
        <w:t xml:space="preserve">e hebt de mogelijkheid om samen met jouw werkgever afspraken te maken over de </w:t>
      </w:r>
      <w:r w:rsidR="3AD2A8DF" w:rsidRPr="00D57836">
        <w:rPr>
          <w:rFonts w:ascii="Arial" w:hAnsi="Arial" w:cs="Arial"/>
          <w:sz w:val="20"/>
          <w:szCs w:val="20"/>
        </w:rPr>
        <w:t>beëindiging</w:t>
      </w:r>
      <w:r w:rsidR="00CC518B" w:rsidRPr="00D57836">
        <w:rPr>
          <w:rFonts w:ascii="Arial" w:hAnsi="Arial" w:cs="Arial"/>
          <w:sz w:val="20"/>
          <w:szCs w:val="20"/>
        </w:rPr>
        <w:t xml:space="preserve"> van het dienstverband. Deze afspraken worden vastgelegd in een </w:t>
      </w:r>
      <w:r w:rsidR="00E7290B" w:rsidRPr="00D57836">
        <w:rPr>
          <w:rFonts w:ascii="Arial" w:hAnsi="Arial" w:cs="Arial"/>
          <w:sz w:val="20"/>
          <w:szCs w:val="20"/>
        </w:rPr>
        <w:t>beëindigingsovereenkomst.</w:t>
      </w:r>
    </w:p>
    <w:p w14:paraId="0BA70D9E" w14:textId="27EADF6D" w:rsidR="00A61109" w:rsidRPr="00D57836" w:rsidRDefault="00B06AA6" w:rsidP="008B30EE">
      <w:pPr>
        <w:rPr>
          <w:rFonts w:ascii="Arial" w:hAnsi="Arial" w:cs="Arial"/>
          <w:sz w:val="20"/>
          <w:szCs w:val="20"/>
        </w:rPr>
      </w:pPr>
      <w:r w:rsidRPr="00D57836">
        <w:rPr>
          <w:rFonts w:ascii="Arial" w:hAnsi="Arial" w:cs="Arial"/>
          <w:sz w:val="20"/>
          <w:szCs w:val="20"/>
          <w:u w:val="single"/>
        </w:rPr>
        <w:t xml:space="preserve">4. </w:t>
      </w:r>
      <w:r w:rsidR="00587C49" w:rsidRPr="00D57836">
        <w:rPr>
          <w:rFonts w:ascii="Arial" w:hAnsi="Arial" w:cs="Arial"/>
          <w:sz w:val="20"/>
          <w:szCs w:val="20"/>
          <w:u w:val="single"/>
        </w:rPr>
        <w:t>Met toestemming van UWV</w:t>
      </w:r>
      <w:r w:rsidR="004C42C7" w:rsidRPr="00D57836">
        <w:rPr>
          <w:rFonts w:ascii="Arial" w:hAnsi="Arial" w:cs="Arial"/>
          <w:sz w:val="20"/>
          <w:szCs w:val="20"/>
          <w:u w:val="single"/>
        </w:rPr>
        <w:t xml:space="preserve"> of </w:t>
      </w:r>
      <w:r w:rsidR="00526571" w:rsidRPr="00D57836">
        <w:rPr>
          <w:rFonts w:ascii="Arial" w:hAnsi="Arial" w:cs="Arial"/>
          <w:sz w:val="20"/>
          <w:szCs w:val="20"/>
          <w:u w:val="single"/>
        </w:rPr>
        <w:t>ka</w:t>
      </w:r>
      <w:r w:rsidR="004F0739" w:rsidRPr="00D57836">
        <w:rPr>
          <w:rFonts w:ascii="Arial" w:hAnsi="Arial" w:cs="Arial"/>
          <w:sz w:val="20"/>
          <w:szCs w:val="20"/>
          <w:u w:val="single"/>
        </w:rPr>
        <w:t>nton</w:t>
      </w:r>
      <w:r w:rsidR="004C42C7" w:rsidRPr="00D57836">
        <w:rPr>
          <w:rFonts w:ascii="Arial" w:hAnsi="Arial" w:cs="Arial"/>
          <w:sz w:val="20"/>
          <w:szCs w:val="20"/>
          <w:u w:val="single"/>
        </w:rPr>
        <w:t>rechter</w:t>
      </w:r>
      <w:r w:rsidR="00587C49" w:rsidRPr="00D57836">
        <w:rPr>
          <w:rFonts w:ascii="Arial" w:hAnsi="Arial" w:cs="Arial"/>
          <w:sz w:val="20"/>
          <w:szCs w:val="20"/>
        </w:rPr>
        <w:br/>
        <w:t xml:space="preserve">Jouw werkgever kan in sommige situaties toestemming van UWV </w:t>
      </w:r>
      <w:r w:rsidR="004C42C7" w:rsidRPr="00D57836">
        <w:rPr>
          <w:rFonts w:ascii="Arial" w:hAnsi="Arial" w:cs="Arial"/>
          <w:sz w:val="20"/>
          <w:szCs w:val="20"/>
        </w:rPr>
        <w:t>of een rechter</w:t>
      </w:r>
      <w:r w:rsidR="00705C37" w:rsidRPr="00D57836">
        <w:rPr>
          <w:rFonts w:ascii="Arial" w:hAnsi="Arial" w:cs="Arial"/>
          <w:sz w:val="20"/>
          <w:szCs w:val="20"/>
        </w:rPr>
        <w:t xml:space="preserve"> </w:t>
      </w:r>
      <w:r w:rsidR="00587C49" w:rsidRPr="00D57836">
        <w:rPr>
          <w:rFonts w:ascii="Arial" w:hAnsi="Arial" w:cs="Arial"/>
          <w:sz w:val="20"/>
          <w:szCs w:val="20"/>
        </w:rPr>
        <w:t xml:space="preserve">verkrijgen om </w:t>
      </w:r>
      <w:r w:rsidR="00705C37" w:rsidRPr="00D57836">
        <w:rPr>
          <w:rFonts w:ascii="Arial" w:hAnsi="Arial" w:cs="Arial"/>
          <w:sz w:val="20"/>
          <w:szCs w:val="20"/>
        </w:rPr>
        <w:t>het dienstverband te mogen beëindigen.</w:t>
      </w:r>
    </w:p>
    <w:p w14:paraId="6359D150" w14:textId="77777777" w:rsidR="00D74890" w:rsidRPr="00D57836" w:rsidRDefault="00A61109" w:rsidP="008B30EE">
      <w:pPr>
        <w:rPr>
          <w:rFonts w:ascii="Arial" w:hAnsi="Arial" w:cs="Arial"/>
          <w:sz w:val="20"/>
          <w:szCs w:val="20"/>
        </w:rPr>
      </w:pPr>
      <w:r w:rsidRPr="00D57836">
        <w:rPr>
          <w:rFonts w:ascii="Arial" w:hAnsi="Arial" w:cs="Arial"/>
          <w:sz w:val="20"/>
          <w:szCs w:val="20"/>
          <w:u w:val="single"/>
        </w:rPr>
        <w:t xml:space="preserve">5. </w:t>
      </w:r>
      <w:r w:rsidR="00C16919" w:rsidRPr="00D57836">
        <w:rPr>
          <w:rFonts w:ascii="Arial" w:hAnsi="Arial" w:cs="Arial"/>
          <w:sz w:val="20"/>
          <w:szCs w:val="20"/>
          <w:u w:val="single"/>
        </w:rPr>
        <w:t>Ontslag op staande voet</w:t>
      </w:r>
      <w:r w:rsidR="00C16919" w:rsidRPr="00D57836">
        <w:rPr>
          <w:rFonts w:ascii="Arial" w:hAnsi="Arial" w:cs="Arial"/>
          <w:sz w:val="20"/>
          <w:szCs w:val="20"/>
        </w:rPr>
        <w:br/>
        <w:t xml:space="preserve">Als er sprake is van een dringende reden </w:t>
      </w:r>
      <w:r w:rsidR="00494322" w:rsidRPr="00D57836">
        <w:rPr>
          <w:rFonts w:ascii="Arial" w:hAnsi="Arial" w:cs="Arial"/>
          <w:sz w:val="20"/>
          <w:szCs w:val="20"/>
        </w:rPr>
        <w:t xml:space="preserve">volgens artikel 7:677 BW </w:t>
      </w:r>
      <w:r w:rsidR="00AF08B1" w:rsidRPr="00D57836">
        <w:rPr>
          <w:rFonts w:ascii="Arial" w:hAnsi="Arial" w:cs="Arial"/>
          <w:sz w:val="20"/>
          <w:szCs w:val="20"/>
        </w:rPr>
        <w:t xml:space="preserve">kan ieder der partijen de overeenkomst per direct </w:t>
      </w:r>
      <w:r w:rsidR="00097653" w:rsidRPr="00D57836">
        <w:rPr>
          <w:rFonts w:ascii="Arial" w:hAnsi="Arial" w:cs="Arial"/>
          <w:sz w:val="20"/>
          <w:szCs w:val="20"/>
        </w:rPr>
        <w:t>opzeggen onder onverwijlde mededeling van die reden aan de wederpartij.</w:t>
      </w:r>
    </w:p>
    <w:p w14:paraId="720F8A13" w14:textId="75B5968E" w:rsidR="7C9977AA" w:rsidRPr="00D57836" w:rsidRDefault="00D74890" w:rsidP="7C9977AA">
      <w:pPr>
        <w:rPr>
          <w:rFonts w:ascii="Arial" w:hAnsi="Arial" w:cs="Arial"/>
          <w:sz w:val="20"/>
          <w:szCs w:val="20"/>
        </w:rPr>
      </w:pPr>
      <w:r w:rsidRPr="00D57836">
        <w:rPr>
          <w:rFonts w:ascii="Arial" w:hAnsi="Arial" w:cs="Arial"/>
          <w:sz w:val="20"/>
          <w:szCs w:val="20"/>
          <w:u w:val="single"/>
        </w:rPr>
        <w:t>6</w:t>
      </w:r>
      <w:r w:rsidR="00270DCA" w:rsidRPr="00D57836">
        <w:rPr>
          <w:rFonts w:ascii="Arial" w:hAnsi="Arial" w:cs="Arial"/>
          <w:sz w:val="20"/>
          <w:szCs w:val="20"/>
          <w:u w:val="single"/>
        </w:rPr>
        <w:t>. Proeftijdontslag</w:t>
      </w:r>
      <w:r w:rsidR="00270DCA" w:rsidRPr="00D57836">
        <w:br/>
      </w:r>
      <w:r w:rsidR="00712BC4" w:rsidRPr="00D57836">
        <w:rPr>
          <w:rFonts w:ascii="Arial" w:hAnsi="Arial" w:cs="Arial"/>
          <w:sz w:val="20"/>
          <w:szCs w:val="20"/>
        </w:rPr>
        <w:t xml:space="preserve">Tijdens een geldige proeftijd mogen zowel werkgever als </w:t>
      </w:r>
      <w:r w:rsidR="009D1A74" w:rsidRPr="00D57836">
        <w:rPr>
          <w:rFonts w:ascii="Arial" w:hAnsi="Arial" w:cs="Arial"/>
          <w:sz w:val="20"/>
          <w:szCs w:val="20"/>
        </w:rPr>
        <w:t>medewerker</w:t>
      </w:r>
      <w:r w:rsidR="00712BC4" w:rsidRPr="00D57836">
        <w:rPr>
          <w:rFonts w:ascii="Arial" w:hAnsi="Arial" w:cs="Arial"/>
          <w:sz w:val="20"/>
          <w:szCs w:val="20"/>
        </w:rPr>
        <w:t xml:space="preserve"> het dienstverband </w:t>
      </w:r>
      <w:r w:rsidR="00081CD8" w:rsidRPr="00D57836">
        <w:rPr>
          <w:rFonts w:ascii="Arial" w:hAnsi="Arial" w:cs="Arial"/>
          <w:sz w:val="20"/>
          <w:szCs w:val="20"/>
        </w:rPr>
        <w:t xml:space="preserve">per direct </w:t>
      </w:r>
      <w:r w:rsidR="00712BC4" w:rsidRPr="00D57836">
        <w:rPr>
          <w:rFonts w:ascii="Arial" w:hAnsi="Arial" w:cs="Arial"/>
          <w:sz w:val="20"/>
          <w:szCs w:val="20"/>
        </w:rPr>
        <w:t>opzeggen.</w:t>
      </w:r>
    </w:p>
    <w:p w14:paraId="6CC97E74" w14:textId="14D9DCB2" w:rsidR="000D792A" w:rsidRPr="00D57836" w:rsidRDefault="009A3D38" w:rsidP="008B30EE">
      <w:pPr>
        <w:rPr>
          <w:rFonts w:ascii="Arial" w:hAnsi="Arial" w:cs="Arial"/>
          <w:sz w:val="20"/>
          <w:szCs w:val="20"/>
        </w:rPr>
      </w:pPr>
      <w:r w:rsidRPr="00D57836">
        <w:rPr>
          <w:rFonts w:ascii="Arial" w:hAnsi="Arial" w:cs="Arial"/>
          <w:sz w:val="20"/>
          <w:szCs w:val="20"/>
          <w:u w:val="single"/>
        </w:rPr>
        <w:t>Na de opzegging</w:t>
      </w:r>
      <w:r w:rsidRPr="00D57836">
        <w:rPr>
          <w:rFonts w:ascii="Arial" w:hAnsi="Arial" w:cs="Arial"/>
          <w:sz w:val="20"/>
          <w:szCs w:val="20"/>
          <w:u w:val="single"/>
        </w:rPr>
        <w:br/>
      </w:r>
      <w:r w:rsidR="002B6E79" w:rsidRPr="00D57836">
        <w:rPr>
          <w:rFonts w:ascii="Arial" w:hAnsi="Arial" w:cs="Arial"/>
          <w:sz w:val="20"/>
          <w:szCs w:val="20"/>
        </w:rPr>
        <w:t>J</w:t>
      </w:r>
      <w:r w:rsidR="007E55AD" w:rsidRPr="00D57836">
        <w:rPr>
          <w:rFonts w:ascii="Arial" w:hAnsi="Arial" w:cs="Arial"/>
          <w:sz w:val="20"/>
          <w:szCs w:val="20"/>
        </w:rPr>
        <w:t xml:space="preserve">ouw werkgever </w:t>
      </w:r>
      <w:r w:rsidR="002B6E79" w:rsidRPr="00D57836">
        <w:rPr>
          <w:rFonts w:ascii="Arial" w:hAnsi="Arial" w:cs="Arial"/>
          <w:sz w:val="20"/>
          <w:szCs w:val="20"/>
        </w:rPr>
        <w:t xml:space="preserve">kan </w:t>
      </w:r>
      <w:r w:rsidR="007E55AD" w:rsidRPr="00D57836">
        <w:rPr>
          <w:rFonts w:ascii="Arial" w:hAnsi="Arial" w:cs="Arial"/>
          <w:sz w:val="20"/>
          <w:szCs w:val="20"/>
        </w:rPr>
        <w:t>jou extra inroosteren o</w:t>
      </w:r>
      <w:r w:rsidR="00077A09" w:rsidRPr="00D57836">
        <w:rPr>
          <w:rFonts w:ascii="Arial" w:hAnsi="Arial" w:cs="Arial"/>
          <w:sz w:val="20"/>
          <w:szCs w:val="20"/>
        </w:rPr>
        <w:t>m</w:t>
      </w:r>
      <w:r w:rsidR="007E55AD" w:rsidRPr="00D57836">
        <w:rPr>
          <w:rFonts w:ascii="Arial" w:hAnsi="Arial" w:cs="Arial"/>
          <w:sz w:val="20"/>
          <w:szCs w:val="20"/>
        </w:rPr>
        <w:t xml:space="preserve"> eventuele min</w:t>
      </w:r>
      <w:r w:rsidR="005F194E" w:rsidRPr="00D57836">
        <w:rPr>
          <w:rFonts w:ascii="Arial" w:hAnsi="Arial" w:cs="Arial"/>
          <w:sz w:val="20"/>
          <w:szCs w:val="20"/>
        </w:rPr>
        <w:t>-</w:t>
      </w:r>
      <w:r w:rsidR="007E55AD" w:rsidRPr="00D57836">
        <w:rPr>
          <w:rFonts w:ascii="Arial" w:hAnsi="Arial" w:cs="Arial"/>
          <w:sz w:val="20"/>
          <w:szCs w:val="20"/>
        </w:rPr>
        <w:t xml:space="preserve">uren en/of </w:t>
      </w:r>
      <w:r w:rsidR="00A4683A" w:rsidRPr="00D57836">
        <w:rPr>
          <w:rFonts w:ascii="Arial" w:hAnsi="Arial" w:cs="Arial"/>
          <w:sz w:val="20"/>
          <w:szCs w:val="20"/>
        </w:rPr>
        <w:t>te veel</w:t>
      </w:r>
      <w:r w:rsidR="007E55AD" w:rsidRPr="00D57836">
        <w:rPr>
          <w:rFonts w:ascii="Arial" w:hAnsi="Arial" w:cs="Arial"/>
          <w:sz w:val="20"/>
          <w:szCs w:val="20"/>
        </w:rPr>
        <w:t xml:space="preserve"> genoten vakantiedagen </w:t>
      </w:r>
      <w:r w:rsidR="005F194E" w:rsidRPr="00D57836">
        <w:rPr>
          <w:rFonts w:ascii="Arial" w:hAnsi="Arial" w:cs="Arial"/>
          <w:sz w:val="20"/>
          <w:szCs w:val="20"/>
        </w:rPr>
        <w:t xml:space="preserve">in te halen. Het opnemen van (resterende) vakantiedagen gaat in overleg met </w:t>
      </w:r>
      <w:r w:rsidR="00584EBA" w:rsidRPr="00D57836">
        <w:rPr>
          <w:rFonts w:ascii="Arial" w:hAnsi="Arial" w:cs="Arial"/>
          <w:sz w:val="20"/>
          <w:szCs w:val="20"/>
        </w:rPr>
        <w:t xml:space="preserve">jouw </w:t>
      </w:r>
      <w:r w:rsidR="00584EBA" w:rsidRPr="00D57836">
        <w:rPr>
          <w:rFonts w:ascii="Arial" w:hAnsi="Arial" w:cs="Arial"/>
          <w:sz w:val="20"/>
          <w:szCs w:val="20"/>
          <w:highlight w:val="yellow"/>
        </w:rPr>
        <w:t>[manager/leidinggevende/werkgever]</w:t>
      </w:r>
      <w:r w:rsidR="00584EBA" w:rsidRPr="00D57836">
        <w:rPr>
          <w:rFonts w:ascii="Arial" w:hAnsi="Arial" w:cs="Arial"/>
          <w:sz w:val="20"/>
          <w:szCs w:val="20"/>
        </w:rPr>
        <w:t xml:space="preserve">. </w:t>
      </w:r>
    </w:p>
    <w:p w14:paraId="0460D148" w14:textId="09AFD484" w:rsidR="00712BC4" w:rsidRPr="00D57836" w:rsidRDefault="00AF1816" w:rsidP="008B30EE">
      <w:pPr>
        <w:rPr>
          <w:rFonts w:ascii="Arial" w:hAnsi="Arial" w:cs="Arial"/>
          <w:sz w:val="20"/>
          <w:szCs w:val="20"/>
          <w:u w:val="single"/>
        </w:rPr>
      </w:pPr>
      <w:r w:rsidRPr="00D57836">
        <w:rPr>
          <w:rFonts w:ascii="Arial" w:hAnsi="Arial" w:cs="Arial"/>
          <w:sz w:val="20"/>
          <w:szCs w:val="20"/>
        </w:rPr>
        <w:t>Aan het einde van het dienstverband dienen bedrijfseigendommen (</w:t>
      </w:r>
      <w:r w:rsidR="0044274D" w:rsidRPr="00D57836">
        <w:rPr>
          <w:rFonts w:ascii="Arial" w:hAnsi="Arial" w:cs="Arial"/>
          <w:sz w:val="20"/>
          <w:szCs w:val="20"/>
        </w:rPr>
        <w:t>denk aan: bedrijfskleding, sleutels, mobiele telefoons etc.)</w:t>
      </w:r>
      <w:r w:rsidR="004D2218" w:rsidRPr="00D57836">
        <w:rPr>
          <w:rFonts w:ascii="Arial" w:hAnsi="Arial" w:cs="Arial"/>
          <w:sz w:val="20"/>
          <w:szCs w:val="20"/>
        </w:rPr>
        <w:t xml:space="preserve"> binnen </w:t>
      </w:r>
      <w:r w:rsidR="00057828" w:rsidRPr="00D57836">
        <w:rPr>
          <w:rFonts w:ascii="Arial" w:hAnsi="Arial" w:cs="Arial"/>
          <w:sz w:val="20"/>
          <w:szCs w:val="20"/>
          <w:highlight w:val="yellow"/>
        </w:rPr>
        <w:t>[aantal]</w:t>
      </w:r>
      <w:r w:rsidR="00057828" w:rsidRPr="00D57836">
        <w:rPr>
          <w:rFonts w:ascii="Arial" w:hAnsi="Arial" w:cs="Arial"/>
          <w:sz w:val="20"/>
          <w:szCs w:val="20"/>
        </w:rPr>
        <w:t xml:space="preserve"> dagen</w:t>
      </w:r>
      <w:r w:rsidRPr="00D57836">
        <w:rPr>
          <w:rFonts w:ascii="Arial" w:hAnsi="Arial" w:cs="Arial"/>
          <w:sz w:val="20"/>
          <w:szCs w:val="20"/>
        </w:rPr>
        <w:t xml:space="preserve"> ingeleverd te worden bij </w:t>
      </w:r>
      <w:r w:rsidRPr="00D57836">
        <w:rPr>
          <w:rFonts w:ascii="Arial" w:hAnsi="Arial" w:cs="Arial"/>
          <w:sz w:val="20"/>
          <w:szCs w:val="20"/>
          <w:highlight w:val="yellow"/>
        </w:rPr>
        <w:t>[manager/leidinggevende/werkgever]</w:t>
      </w:r>
      <w:r w:rsidRPr="00D57836">
        <w:rPr>
          <w:rFonts w:ascii="Arial" w:hAnsi="Arial" w:cs="Arial"/>
          <w:sz w:val="20"/>
          <w:szCs w:val="20"/>
        </w:rPr>
        <w:t xml:space="preserve">. </w:t>
      </w:r>
    </w:p>
    <w:p w14:paraId="7BF9738E" w14:textId="2A0746D7" w:rsidR="005C4094" w:rsidRPr="00D57836" w:rsidRDefault="009D3372" w:rsidP="008B30EE">
      <w:pPr>
        <w:rPr>
          <w:rFonts w:ascii="Arial" w:hAnsi="Arial" w:cs="Arial"/>
          <w:color w:val="FF0000"/>
          <w:sz w:val="20"/>
          <w:szCs w:val="20"/>
        </w:rPr>
      </w:pPr>
      <w:r w:rsidRPr="00D57836">
        <w:rPr>
          <w:rFonts w:ascii="Arial" w:hAnsi="Arial" w:cs="Arial"/>
          <w:sz w:val="20"/>
          <w:szCs w:val="20"/>
          <w:u w:val="single"/>
        </w:rPr>
        <w:t>Eindafrekening</w:t>
      </w:r>
      <w:r w:rsidR="00D80065" w:rsidRPr="00D57836">
        <w:rPr>
          <w:rFonts w:ascii="Arial" w:hAnsi="Arial" w:cs="Arial"/>
          <w:sz w:val="20"/>
          <w:szCs w:val="20"/>
          <w:u w:val="single"/>
        </w:rPr>
        <w:br/>
      </w:r>
      <w:r w:rsidR="00D80065" w:rsidRPr="00D57836">
        <w:rPr>
          <w:rFonts w:ascii="Arial" w:hAnsi="Arial" w:cs="Arial"/>
          <w:sz w:val="20"/>
          <w:szCs w:val="20"/>
        </w:rPr>
        <w:t xml:space="preserve">Aan het einde van jouw dienstverband zal </w:t>
      </w:r>
      <w:r w:rsidR="00B51FBE" w:rsidRPr="00D57836">
        <w:rPr>
          <w:rFonts w:ascii="Arial" w:hAnsi="Arial" w:cs="Arial"/>
          <w:sz w:val="20"/>
          <w:szCs w:val="20"/>
          <w:highlight w:val="yellow"/>
        </w:rPr>
        <w:t>[bedrijfsnaam]</w:t>
      </w:r>
      <w:r w:rsidR="00D80065" w:rsidRPr="00D57836">
        <w:rPr>
          <w:rFonts w:ascii="Arial" w:hAnsi="Arial" w:cs="Arial"/>
          <w:sz w:val="20"/>
          <w:szCs w:val="20"/>
        </w:rPr>
        <w:t xml:space="preserve"> een eindafrekening</w:t>
      </w:r>
      <w:r w:rsidR="006F7BEA" w:rsidRPr="00D57836">
        <w:rPr>
          <w:rFonts w:ascii="Arial" w:hAnsi="Arial" w:cs="Arial"/>
          <w:sz w:val="20"/>
          <w:szCs w:val="20"/>
        </w:rPr>
        <w:t>,</w:t>
      </w:r>
      <w:r w:rsidR="00683BA0" w:rsidRPr="00D57836">
        <w:rPr>
          <w:rFonts w:ascii="Arial" w:hAnsi="Arial" w:cs="Arial"/>
          <w:sz w:val="20"/>
          <w:szCs w:val="20"/>
        </w:rPr>
        <w:t xml:space="preserve"> hierin zijn alle openstaande </w:t>
      </w:r>
      <w:r w:rsidR="00E60FB5" w:rsidRPr="00D57836">
        <w:rPr>
          <w:rFonts w:ascii="Arial" w:hAnsi="Arial" w:cs="Arial"/>
          <w:sz w:val="20"/>
          <w:szCs w:val="20"/>
        </w:rPr>
        <w:t>financiële</w:t>
      </w:r>
      <w:r w:rsidR="00D97422" w:rsidRPr="00D57836">
        <w:rPr>
          <w:rFonts w:ascii="Arial" w:hAnsi="Arial" w:cs="Arial"/>
          <w:sz w:val="20"/>
          <w:szCs w:val="20"/>
        </w:rPr>
        <w:t xml:space="preserve"> posten</w:t>
      </w:r>
      <w:r w:rsidR="00683BA0" w:rsidRPr="00D57836">
        <w:rPr>
          <w:rFonts w:ascii="Arial" w:hAnsi="Arial" w:cs="Arial"/>
          <w:sz w:val="20"/>
          <w:szCs w:val="20"/>
        </w:rPr>
        <w:t xml:space="preserve"> </w:t>
      </w:r>
      <w:r w:rsidR="00E60FB5" w:rsidRPr="00D57836">
        <w:rPr>
          <w:rFonts w:ascii="Arial" w:hAnsi="Arial" w:cs="Arial"/>
          <w:sz w:val="20"/>
          <w:szCs w:val="20"/>
        </w:rPr>
        <w:t>in kaart gebracht</w:t>
      </w:r>
      <w:r w:rsidR="00D80065" w:rsidRPr="00D57836">
        <w:rPr>
          <w:rFonts w:ascii="Arial" w:hAnsi="Arial" w:cs="Arial"/>
          <w:sz w:val="20"/>
          <w:szCs w:val="20"/>
        </w:rPr>
        <w:t xml:space="preserve">. </w:t>
      </w:r>
    </w:p>
    <w:p w14:paraId="31A59A73" w14:textId="1C37937D" w:rsidR="000E41E0" w:rsidRPr="00D57836" w:rsidRDefault="00976467" w:rsidP="7C9977AA">
      <w:pPr>
        <w:rPr>
          <w:rFonts w:ascii="Arial" w:hAnsi="Arial" w:cs="Arial"/>
          <w:color w:val="000000" w:themeColor="text1"/>
          <w:sz w:val="20"/>
          <w:szCs w:val="20"/>
        </w:rPr>
      </w:pPr>
      <w:r w:rsidRPr="00D57836">
        <w:rPr>
          <w:rFonts w:ascii="Arial" w:hAnsi="Arial" w:cs="Arial"/>
          <w:color w:val="000000" w:themeColor="text1"/>
          <w:sz w:val="20"/>
          <w:szCs w:val="20"/>
        </w:rPr>
        <w:t>In de eindafrekening</w:t>
      </w:r>
      <w:r w:rsidR="006F35EC" w:rsidRPr="00D57836">
        <w:rPr>
          <w:rFonts w:ascii="Arial" w:hAnsi="Arial" w:cs="Arial"/>
          <w:color w:val="000000" w:themeColor="text1"/>
          <w:sz w:val="20"/>
          <w:szCs w:val="20"/>
        </w:rPr>
        <w:t xml:space="preserve"> kunnen</w:t>
      </w:r>
      <w:r w:rsidRPr="00D57836">
        <w:rPr>
          <w:rFonts w:ascii="Arial" w:hAnsi="Arial" w:cs="Arial"/>
          <w:color w:val="000000" w:themeColor="text1"/>
          <w:sz w:val="20"/>
          <w:szCs w:val="20"/>
        </w:rPr>
        <w:t xml:space="preserve"> zaken </w:t>
      </w:r>
      <w:r w:rsidR="00A4683A" w:rsidRPr="00D57836">
        <w:rPr>
          <w:rFonts w:ascii="Arial" w:hAnsi="Arial" w:cs="Arial"/>
          <w:color w:val="000000" w:themeColor="text1"/>
          <w:sz w:val="20"/>
          <w:szCs w:val="20"/>
        </w:rPr>
        <w:t>terugkomen</w:t>
      </w:r>
      <w:r w:rsidR="006F35EC" w:rsidRPr="00D57836">
        <w:rPr>
          <w:rFonts w:ascii="Arial" w:hAnsi="Arial" w:cs="Arial"/>
          <w:color w:val="000000" w:themeColor="text1"/>
          <w:sz w:val="20"/>
          <w:szCs w:val="20"/>
        </w:rPr>
        <w:t xml:space="preserve"> </w:t>
      </w:r>
      <w:r w:rsidRPr="00D57836">
        <w:rPr>
          <w:rFonts w:ascii="Arial" w:hAnsi="Arial" w:cs="Arial"/>
          <w:color w:val="000000" w:themeColor="text1"/>
          <w:sz w:val="20"/>
          <w:szCs w:val="20"/>
        </w:rPr>
        <w:t>zoals</w:t>
      </w:r>
      <w:r w:rsidR="00D97422" w:rsidRPr="00D57836">
        <w:rPr>
          <w:rFonts w:ascii="Arial" w:hAnsi="Arial" w:cs="Arial"/>
          <w:color w:val="000000" w:themeColor="text1"/>
          <w:sz w:val="20"/>
          <w:szCs w:val="20"/>
        </w:rPr>
        <w:t>:</w:t>
      </w:r>
      <w:r w:rsidR="00D97422" w:rsidRPr="00D57836">
        <w:rPr>
          <w:rFonts w:ascii="Arial" w:hAnsi="Arial" w:cs="Arial"/>
          <w:color w:val="000000" w:themeColor="text1"/>
          <w:sz w:val="20"/>
          <w:szCs w:val="20"/>
        </w:rPr>
        <w:br/>
        <w:t xml:space="preserve">1. </w:t>
      </w:r>
      <w:r w:rsidRPr="00D57836">
        <w:rPr>
          <w:rFonts w:ascii="Arial" w:hAnsi="Arial" w:cs="Arial"/>
          <w:color w:val="000000" w:themeColor="text1"/>
          <w:sz w:val="20"/>
          <w:szCs w:val="20"/>
        </w:rPr>
        <w:t>Resterende salaris</w:t>
      </w:r>
      <w:r w:rsidR="00D97422" w:rsidRPr="00D57836">
        <w:rPr>
          <w:rFonts w:ascii="Arial" w:hAnsi="Arial" w:cs="Arial"/>
          <w:color w:val="000000" w:themeColor="text1"/>
          <w:sz w:val="20"/>
          <w:szCs w:val="20"/>
        </w:rPr>
        <w:br/>
        <w:t xml:space="preserve">2. </w:t>
      </w:r>
      <w:r w:rsidR="006F35EC" w:rsidRPr="00D57836">
        <w:rPr>
          <w:rFonts w:ascii="Arial" w:hAnsi="Arial" w:cs="Arial"/>
          <w:color w:val="000000" w:themeColor="text1"/>
          <w:sz w:val="20"/>
          <w:szCs w:val="20"/>
        </w:rPr>
        <w:t xml:space="preserve">Openstaande of </w:t>
      </w:r>
      <w:r w:rsidR="00A4683A" w:rsidRPr="00D57836">
        <w:rPr>
          <w:rFonts w:ascii="Arial" w:hAnsi="Arial" w:cs="Arial"/>
          <w:color w:val="000000" w:themeColor="text1"/>
          <w:sz w:val="20"/>
          <w:szCs w:val="20"/>
        </w:rPr>
        <w:t>te veel</w:t>
      </w:r>
      <w:r w:rsidR="006F35EC" w:rsidRPr="00D57836">
        <w:rPr>
          <w:rFonts w:ascii="Arial" w:hAnsi="Arial" w:cs="Arial"/>
          <w:color w:val="000000" w:themeColor="text1"/>
          <w:sz w:val="20"/>
          <w:szCs w:val="20"/>
        </w:rPr>
        <w:t xml:space="preserve"> genoten vakantiedagen</w:t>
      </w:r>
      <w:r w:rsidR="00F241F2" w:rsidRPr="00D57836">
        <w:rPr>
          <w:rFonts w:ascii="Arial" w:hAnsi="Arial" w:cs="Arial"/>
          <w:color w:val="000000" w:themeColor="text1"/>
          <w:sz w:val="20"/>
          <w:szCs w:val="20"/>
        </w:rPr>
        <w:br/>
        <w:t xml:space="preserve">3. </w:t>
      </w:r>
      <w:r w:rsidR="006F35EC" w:rsidRPr="00D57836">
        <w:rPr>
          <w:rFonts w:ascii="Arial" w:hAnsi="Arial" w:cs="Arial"/>
          <w:color w:val="000000" w:themeColor="text1"/>
          <w:sz w:val="20"/>
          <w:szCs w:val="20"/>
        </w:rPr>
        <w:t>Plusuren</w:t>
      </w:r>
      <w:r w:rsidR="00F241F2" w:rsidRPr="00D57836">
        <w:rPr>
          <w:rFonts w:ascii="Arial" w:hAnsi="Arial" w:cs="Arial"/>
          <w:color w:val="000000" w:themeColor="text1"/>
          <w:sz w:val="20"/>
          <w:szCs w:val="20"/>
        </w:rPr>
        <w:br/>
      </w:r>
      <w:r w:rsidR="00F241F2" w:rsidRPr="00D57836">
        <w:rPr>
          <w:rFonts w:ascii="Arial" w:hAnsi="Arial" w:cs="Arial"/>
          <w:color w:val="000000" w:themeColor="text1"/>
          <w:sz w:val="20"/>
          <w:szCs w:val="20"/>
        </w:rPr>
        <w:lastRenderedPageBreak/>
        <w:t xml:space="preserve">4. </w:t>
      </w:r>
      <w:r w:rsidR="00AA296A" w:rsidRPr="00D57836">
        <w:rPr>
          <w:rFonts w:ascii="Arial" w:hAnsi="Arial" w:cs="Arial"/>
          <w:color w:val="000000" w:themeColor="text1"/>
          <w:sz w:val="20"/>
          <w:szCs w:val="20"/>
        </w:rPr>
        <w:t>Vakantiebijslag</w:t>
      </w:r>
      <w:r w:rsidR="00F241F2" w:rsidRPr="00D57836">
        <w:rPr>
          <w:rFonts w:ascii="Arial" w:hAnsi="Arial" w:cs="Arial"/>
          <w:color w:val="000000" w:themeColor="text1"/>
          <w:sz w:val="20"/>
          <w:szCs w:val="20"/>
        </w:rPr>
        <w:br/>
        <w:t xml:space="preserve">5. </w:t>
      </w:r>
      <w:r w:rsidR="00AA296A" w:rsidRPr="00D57836">
        <w:rPr>
          <w:rFonts w:ascii="Arial" w:hAnsi="Arial" w:cs="Arial"/>
          <w:color w:val="000000" w:themeColor="text1"/>
          <w:sz w:val="20"/>
          <w:szCs w:val="20"/>
        </w:rPr>
        <w:t xml:space="preserve">Transitievergoeding </w:t>
      </w:r>
      <w:r w:rsidR="00F241F2" w:rsidRPr="00D57836">
        <w:rPr>
          <w:rFonts w:ascii="Arial" w:hAnsi="Arial" w:cs="Arial"/>
          <w:color w:val="000000" w:themeColor="text1"/>
          <w:sz w:val="20"/>
          <w:szCs w:val="20"/>
        </w:rPr>
        <w:br/>
        <w:t xml:space="preserve">6. </w:t>
      </w:r>
      <w:r w:rsidR="00AA296A" w:rsidRPr="00D57836">
        <w:rPr>
          <w:rFonts w:ascii="Arial" w:hAnsi="Arial" w:cs="Arial"/>
          <w:color w:val="000000" w:themeColor="text1"/>
          <w:sz w:val="20"/>
          <w:szCs w:val="20"/>
        </w:rPr>
        <w:t>Openstaande declaraties</w:t>
      </w:r>
      <w:r w:rsidR="00F241F2" w:rsidRPr="00D57836">
        <w:rPr>
          <w:rFonts w:ascii="Arial" w:hAnsi="Arial" w:cs="Arial"/>
          <w:color w:val="000000" w:themeColor="text1"/>
          <w:sz w:val="20"/>
          <w:szCs w:val="20"/>
        </w:rPr>
        <w:br/>
        <w:t xml:space="preserve">7. </w:t>
      </w:r>
      <w:r w:rsidR="00F8613E" w:rsidRPr="00D57836">
        <w:rPr>
          <w:rFonts w:ascii="Arial" w:hAnsi="Arial" w:cs="Arial"/>
          <w:color w:val="000000" w:themeColor="text1"/>
          <w:sz w:val="20"/>
          <w:szCs w:val="20"/>
        </w:rPr>
        <w:t>Openstaande schulden</w:t>
      </w:r>
    </w:p>
    <w:p w14:paraId="193C7269" w14:textId="46832EC2" w:rsidR="009B5894" w:rsidRPr="00D57836" w:rsidRDefault="00AF6DE4" w:rsidP="7C9977AA">
      <w:pPr>
        <w:rPr>
          <w:rFonts w:ascii="Arial" w:hAnsi="Arial" w:cs="Arial"/>
          <w:color w:val="000000" w:themeColor="text1"/>
          <w:sz w:val="20"/>
          <w:szCs w:val="20"/>
        </w:rPr>
      </w:pPr>
      <w:bookmarkStart w:id="18" w:name="_Toc152058345"/>
      <w:r w:rsidRPr="00D57836">
        <w:rPr>
          <w:rStyle w:val="Kop1Char"/>
        </w:rPr>
        <w:t>Secundaire arbeidsvoorwaarden/overige regelingen</w:t>
      </w:r>
      <w:bookmarkEnd w:id="18"/>
      <w:r w:rsidR="009B5894" w:rsidRPr="00D57836">
        <w:rPr>
          <w:rFonts w:ascii="Arial" w:eastAsia="Arial" w:hAnsi="Arial" w:cs="Arial"/>
          <w:b/>
          <w:bCs/>
          <w:sz w:val="24"/>
          <w:szCs w:val="24"/>
        </w:rPr>
        <w:br/>
      </w:r>
      <w:r w:rsidR="009B5894" w:rsidRPr="00D57836">
        <w:rPr>
          <w:rFonts w:ascii="Arial" w:hAnsi="Arial" w:cs="Arial"/>
          <w:color w:val="000000" w:themeColor="text1"/>
          <w:sz w:val="20"/>
          <w:szCs w:val="20"/>
          <w:highlight w:val="yellow"/>
        </w:rPr>
        <w:t>Indien van toepassing:</w:t>
      </w:r>
      <w:r w:rsidR="009B5894" w:rsidRPr="00D57836">
        <w:rPr>
          <w:rFonts w:ascii="Arial" w:hAnsi="Arial" w:cs="Arial"/>
          <w:color w:val="000000" w:themeColor="text1"/>
          <w:sz w:val="20"/>
          <w:szCs w:val="20"/>
        </w:rPr>
        <w:br/>
        <w:t>In dit hoofdstuk kun je secundaire arbeidsvoorwaarden opnemen. Denk aan:</w:t>
      </w:r>
    </w:p>
    <w:p w14:paraId="4B98DD05" w14:textId="526930FD" w:rsidR="00A3108F" w:rsidRPr="00D57836" w:rsidRDefault="003E0210" w:rsidP="00464B93">
      <w:pPr>
        <w:pStyle w:val="pf0"/>
        <w:rPr>
          <w:rFonts w:ascii="Arial" w:hAnsi="Arial" w:cs="Arial"/>
          <w:sz w:val="20"/>
          <w:szCs w:val="20"/>
          <w:lang w:val="nl-NL"/>
        </w:rPr>
      </w:pPr>
      <w:r w:rsidRPr="00D57836">
        <w:rPr>
          <w:rFonts w:ascii="Arial" w:hAnsi="Arial" w:cs="Arial"/>
          <w:sz w:val="20"/>
          <w:szCs w:val="20"/>
          <w:lang w:val="nl-NL"/>
        </w:rPr>
        <w:t xml:space="preserve">1. </w:t>
      </w:r>
      <w:r w:rsidR="00CC5A2C" w:rsidRPr="00D57836">
        <w:rPr>
          <w:rFonts w:ascii="Arial" w:hAnsi="Arial" w:cs="Arial"/>
          <w:sz w:val="20"/>
          <w:szCs w:val="20"/>
          <w:lang w:val="nl-NL"/>
        </w:rPr>
        <w:t>M</w:t>
      </w:r>
      <w:r w:rsidR="00A3108F" w:rsidRPr="00D57836">
        <w:rPr>
          <w:rFonts w:ascii="Arial" w:hAnsi="Arial" w:cs="Arial"/>
          <w:sz w:val="20"/>
          <w:szCs w:val="20"/>
          <w:lang w:val="nl-NL"/>
        </w:rPr>
        <w:t>aaltijdenregeling</w:t>
      </w:r>
      <w:r w:rsidR="7CCA2401" w:rsidRPr="00D57836">
        <w:rPr>
          <w:rFonts w:ascii="Arial" w:hAnsi="Arial" w:cs="Arial"/>
          <w:sz w:val="20"/>
          <w:szCs w:val="20"/>
          <w:lang w:val="nl-NL"/>
        </w:rPr>
        <w:t xml:space="preserve"> (</w:t>
      </w:r>
      <w:hyperlink r:id="rId12">
        <w:r w:rsidR="7CCA2401" w:rsidRPr="00D57836">
          <w:rPr>
            <w:rStyle w:val="Hyperlink"/>
            <w:rFonts w:ascii="Arial" w:eastAsia="Arial" w:hAnsi="Arial" w:cs="Arial"/>
            <w:sz w:val="20"/>
            <w:szCs w:val="20"/>
            <w:lang w:val="nl-NL"/>
          </w:rPr>
          <w:t>KHN | Wat is de fiscale regeling voor maaltijden van mijn medewerkers?)</w:t>
        </w:r>
      </w:hyperlink>
      <w:r w:rsidRPr="00D57836">
        <w:rPr>
          <w:rStyle w:val="Hyperlink"/>
          <w:rFonts w:ascii="Arial" w:eastAsia="Arial" w:hAnsi="Arial" w:cs="Arial"/>
          <w:sz w:val="20"/>
          <w:szCs w:val="20"/>
          <w:lang w:val="nl-NL"/>
        </w:rPr>
        <w:br/>
      </w:r>
      <w:r w:rsidRPr="00D57836">
        <w:rPr>
          <w:rFonts w:ascii="Arial" w:hAnsi="Arial" w:cs="Arial"/>
          <w:sz w:val="20"/>
          <w:szCs w:val="20"/>
          <w:lang w:val="nl-NL"/>
        </w:rPr>
        <w:t xml:space="preserve">2. </w:t>
      </w:r>
      <w:r w:rsidR="00CC5A2C" w:rsidRPr="00D57836">
        <w:rPr>
          <w:rFonts w:ascii="Arial" w:hAnsi="Arial" w:cs="Arial"/>
          <w:sz w:val="20"/>
          <w:szCs w:val="20"/>
          <w:lang w:val="nl-NL"/>
        </w:rPr>
        <w:t>R</w:t>
      </w:r>
      <w:r w:rsidR="00A3108F" w:rsidRPr="00D57836">
        <w:rPr>
          <w:rFonts w:ascii="Arial" w:hAnsi="Arial" w:cs="Arial"/>
          <w:sz w:val="20"/>
          <w:szCs w:val="20"/>
          <w:lang w:val="nl-NL"/>
        </w:rPr>
        <w:t>eiskosten</w:t>
      </w:r>
      <w:r w:rsidR="008077E3" w:rsidRPr="00D57836">
        <w:rPr>
          <w:rFonts w:ascii="Arial" w:hAnsi="Arial" w:cs="Arial"/>
          <w:sz w:val="20"/>
          <w:szCs w:val="20"/>
          <w:lang w:val="nl-NL"/>
        </w:rPr>
        <w:t>regeling</w:t>
      </w:r>
      <w:r w:rsidR="56D3606B" w:rsidRPr="00D57836">
        <w:rPr>
          <w:rFonts w:ascii="Arial" w:hAnsi="Arial" w:cs="Arial"/>
          <w:sz w:val="20"/>
          <w:szCs w:val="20"/>
          <w:lang w:val="nl-NL"/>
        </w:rPr>
        <w:t xml:space="preserve"> </w:t>
      </w:r>
      <w:r w:rsidR="00ED4242" w:rsidRPr="00D57836">
        <w:rPr>
          <w:rFonts w:ascii="Arial" w:hAnsi="Arial" w:cs="Arial"/>
          <w:sz w:val="20"/>
          <w:szCs w:val="20"/>
          <w:lang w:val="nl-NL"/>
        </w:rPr>
        <w:t>(</w:t>
      </w:r>
      <w:hyperlink r:id="rId13" w:history="1">
        <w:r w:rsidR="00ED4242" w:rsidRPr="00D57836">
          <w:rPr>
            <w:rStyle w:val="Hyperlink"/>
            <w:rFonts w:ascii="Arial" w:eastAsia="Arial" w:hAnsi="Arial" w:cs="Arial"/>
            <w:sz w:val="20"/>
            <w:szCs w:val="20"/>
            <w:lang w:val="nl-NL"/>
          </w:rPr>
          <w:t>KHN | Moet ik de reiskosten van mijn medewerker voor woon-werkverkeer…</w:t>
        </w:r>
      </w:hyperlink>
      <w:r w:rsidR="56D3606B" w:rsidRPr="00D57836">
        <w:rPr>
          <w:rFonts w:ascii="Arial" w:eastAsia="Arial" w:hAnsi="Arial" w:cs="Arial"/>
          <w:sz w:val="20"/>
          <w:szCs w:val="20"/>
          <w:lang w:val="nl-NL"/>
        </w:rPr>
        <w:t>)</w:t>
      </w:r>
      <w:r w:rsidRPr="00D57836">
        <w:rPr>
          <w:rFonts w:ascii="Arial" w:eastAsia="Arial" w:hAnsi="Arial" w:cs="Arial"/>
          <w:color w:val="0563C1" w:themeColor="hyperlink"/>
          <w:sz w:val="20"/>
          <w:szCs w:val="20"/>
          <w:u w:val="single"/>
          <w:lang w:val="nl-NL"/>
        </w:rPr>
        <w:br/>
      </w:r>
      <w:r w:rsidRPr="00D57836">
        <w:rPr>
          <w:rFonts w:ascii="Arial" w:hAnsi="Arial" w:cs="Arial"/>
          <w:sz w:val="20"/>
          <w:szCs w:val="20"/>
          <w:lang w:val="nl-NL"/>
        </w:rPr>
        <w:t xml:space="preserve">3. </w:t>
      </w:r>
      <w:r w:rsidR="008077E3" w:rsidRPr="00D57836">
        <w:rPr>
          <w:rFonts w:ascii="Arial" w:hAnsi="Arial" w:cs="Arial"/>
          <w:sz w:val="20"/>
          <w:szCs w:val="20"/>
          <w:lang w:val="nl-NL"/>
        </w:rPr>
        <w:t>Een f</w:t>
      </w:r>
      <w:r w:rsidR="00A3108F" w:rsidRPr="00D57836">
        <w:rPr>
          <w:rFonts w:ascii="Arial" w:hAnsi="Arial" w:cs="Arial"/>
          <w:sz w:val="20"/>
          <w:szCs w:val="20"/>
          <w:lang w:val="nl-NL"/>
        </w:rPr>
        <w:t>iets/auto van de zaak</w:t>
      </w:r>
      <w:r w:rsidR="00C91FC1" w:rsidRPr="00D57836">
        <w:rPr>
          <w:rFonts w:ascii="Arial" w:hAnsi="Arial" w:cs="Arial"/>
          <w:sz w:val="20"/>
          <w:szCs w:val="20"/>
          <w:lang w:val="nl-NL"/>
        </w:rPr>
        <w:br/>
      </w:r>
      <w:r w:rsidRPr="00D57836">
        <w:rPr>
          <w:rFonts w:ascii="Arial" w:hAnsi="Arial" w:cs="Arial"/>
          <w:sz w:val="20"/>
          <w:szCs w:val="20"/>
          <w:lang w:val="nl-NL"/>
        </w:rPr>
        <w:t xml:space="preserve">4. </w:t>
      </w:r>
      <w:r w:rsidR="00103F90" w:rsidRPr="00D57836">
        <w:rPr>
          <w:rFonts w:ascii="Arial" w:hAnsi="Arial" w:cs="Arial"/>
          <w:sz w:val="20"/>
          <w:szCs w:val="20"/>
          <w:lang w:val="nl-NL"/>
        </w:rPr>
        <w:t>Thuiswerkregeling</w:t>
      </w:r>
      <w:r w:rsidR="00C91FC1" w:rsidRPr="00D57836">
        <w:rPr>
          <w:rFonts w:ascii="Arial" w:hAnsi="Arial" w:cs="Arial"/>
          <w:sz w:val="20"/>
          <w:szCs w:val="20"/>
          <w:lang w:val="nl-NL"/>
        </w:rPr>
        <w:br/>
      </w:r>
      <w:r w:rsidRPr="00D57836">
        <w:rPr>
          <w:rFonts w:ascii="Arial" w:hAnsi="Arial" w:cs="Arial"/>
          <w:sz w:val="20"/>
          <w:szCs w:val="20"/>
          <w:lang w:val="nl-NL"/>
        </w:rPr>
        <w:t xml:space="preserve">5. </w:t>
      </w:r>
      <w:r w:rsidR="75A98A1A" w:rsidRPr="00D57836">
        <w:rPr>
          <w:rFonts w:ascii="Arial" w:hAnsi="Arial" w:cs="Arial"/>
          <w:sz w:val="20"/>
          <w:szCs w:val="20"/>
          <w:lang w:val="nl-NL"/>
        </w:rPr>
        <w:t>Jubileumregeling</w:t>
      </w:r>
      <w:r w:rsidR="00C91FC1" w:rsidRPr="00D57836">
        <w:rPr>
          <w:rFonts w:ascii="Arial" w:hAnsi="Arial" w:cs="Arial"/>
          <w:sz w:val="20"/>
          <w:szCs w:val="20"/>
          <w:lang w:val="nl-NL"/>
        </w:rPr>
        <w:br/>
      </w:r>
      <w:r w:rsidRPr="00D57836">
        <w:rPr>
          <w:rFonts w:ascii="Arial" w:hAnsi="Arial" w:cs="Arial"/>
          <w:sz w:val="20"/>
          <w:szCs w:val="20"/>
          <w:lang w:val="nl-NL"/>
        </w:rPr>
        <w:t xml:space="preserve">6. </w:t>
      </w:r>
      <w:r w:rsidR="00A3108F" w:rsidRPr="00D57836">
        <w:rPr>
          <w:rFonts w:ascii="Arial" w:hAnsi="Arial" w:cs="Arial"/>
          <w:sz w:val="20"/>
          <w:szCs w:val="20"/>
          <w:lang w:val="nl-NL"/>
        </w:rPr>
        <w:t>Bonusregeling</w:t>
      </w:r>
      <w:r w:rsidR="4B7AEBA0" w:rsidRPr="00D57836">
        <w:rPr>
          <w:rFonts w:ascii="Arial" w:hAnsi="Arial" w:cs="Arial"/>
          <w:sz w:val="20"/>
          <w:szCs w:val="20"/>
          <w:lang w:val="nl-NL"/>
        </w:rPr>
        <w:t>, 13e maand</w:t>
      </w:r>
      <w:r w:rsidR="00C91FC1" w:rsidRPr="00D57836">
        <w:rPr>
          <w:rFonts w:ascii="Arial" w:hAnsi="Arial" w:cs="Arial"/>
          <w:sz w:val="20"/>
          <w:szCs w:val="20"/>
          <w:lang w:val="nl-NL"/>
        </w:rPr>
        <w:br/>
      </w:r>
      <w:r w:rsidRPr="00D57836">
        <w:rPr>
          <w:rFonts w:ascii="Arial" w:hAnsi="Arial" w:cs="Arial"/>
          <w:sz w:val="20"/>
          <w:szCs w:val="20"/>
          <w:lang w:val="nl-NL"/>
        </w:rPr>
        <w:t xml:space="preserve">7. </w:t>
      </w:r>
      <w:r w:rsidR="00D601A5" w:rsidRPr="00D57836">
        <w:rPr>
          <w:rFonts w:ascii="Arial" w:hAnsi="Arial" w:cs="Arial"/>
          <w:sz w:val="20"/>
          <w:szCs w:val="20"/>
          <w:lang w:val="nl-NL"/>
        </w:rPr>
        <w:t>Studiekostenregeling</w:t>
      </w:r>
      <w:r w:rsidR="60996CA7" w:rsidRPr="00D57836">
        <w:rPr>
          <w:rFonts w:ascii="Arial" w:hAnsi="Arial" w:cs="Arial"/>
          <w:sz w:val="20"/>
          <w:szCs w:val="20"/>
          <w:lang w:val="nl-NL"/>
        </w:rPr>
        <w:t xml:space="preserve"> (</w:t>
      </w:r>
      <w:hyperlink r:id="rId14" w:history="1">
        <w:r w:rsidR="00F26DD9" w:rsidRPr="00D57836">
          <w:rPr>
            <w:rStyle w:val="Hyperlink"/>
            <w:rFonts w:ascii="Arial" w:eastAsia="Arial" w:hAnsi="Arial" w:cs="Arial"/>
            <w:sz w:val="20"/>
            <w:szCs w:val="20"/>
            <w:lang w:val="nl-NL"/>
          </w:rPr>
          <w:t>KHN | Voorbeeld studieovereenkomst</w:t>
        </w:r>
      </w:hyperlink>
      <w:r w:rsidR="00464B93" w:rsidRPr="00D57836">
        <w:rPr>
          <w:rStyle w:val="cf01"/>
          <w:lang w:val="nl-NL"/>
        </w:rPr>
        <w:t>)</w:t>
      </w:r>
      <w:r w:rsidR="00A76EF9" w:rsidRPr="00D57836">
        <w:rPr>
          <w:rFonts w:ascii="Arial" w:hAnsi="Arial" w:cs="Arial"/>
          <w:sz w:val="20"/>
          <w:szCs w:val="20"/>
          <w:lang w:val="nl-NL"/>
        </w:rPr>
        <w:br/>
        <w:t>8. Extra</w:t>
      </w:r>
      <w:r w:rsidR="002F5598" w:rsidRPr="00D57836">
        <w:rPr>
          <w:rFonts w:ascii="Arial" w:hAnsi="Arial" w:cs="Arial"/>
          <w:sz w:val="20"/>
          <w:szCs w:val="20"/>
          <w:lang w:val="nl-NL"/>
        </w:rPr>
        <w:t xml:space="preserve"> opbouw vakantiedagen</w:t>
      </w:r>
      <w:r w:rsidR="002F5598" w:rsidRPr="00D57836">
        <w:rPr>
          <w:rFonts w:ascii="Arial" w:hAnsi="Arial" w:cs="Arial"/>
          <w:sz w:val="20"/>
          <w:szCs w:val="20"/>
          <w:lang w:val="nl-NL"/>
        </w:rPr>
        <w:br/>
        <w:t>9. Personeelsuitstapjes</w:t>
      </w:r>
      <w:r w:rsidR="002F5598" w:rsidRPr="00D57836">
        <w:rPr>
          <w:rFonts w:ascii="Arial" w:hAnsi="Arial" w:cs="Arial"/>
          <w:sz w:val="20"/>
          <w:szCs w:val="20"/>
          <w:lang w:val="nl-NL"/>
        </w:rPr>
        <w:br/>
        <w:t>10. Personeelskorting (eventueel ook voor familie en kennissen personeel)</w:t>
      </w:r>
    </w:p>
    <w:p w14:paraId="183AEBA7" w14:textId="77777777" w:rsidR="00A76EF9" w:rsidRPr="00D57836" w:rsidRDefault="00A76EF9" w:rsidP="7C9977AA">
      <w:pPr>
        <w:rPr>
          <w:rFonts w:ascii="Arial" w:hAnsi="Arial" w:cs="Arial"/>
          <w:sz w:val="20"/>
          <w:szCs w:val="20"/>
        </w:rPr>
      </w:pPr>
    </w:p>
    <w:p w14:paraId="5FEF9179" w14:textId="015EEA29" w:rsidR="00DD249B" w:rsidRPr="00D57836" w:rsidRDefault="00DD249B" w:rsidP="7C9977AA">
      <w:pPr>
        <w:rPr>
          <w:rFonts w:ascii="Arial" w:eastAsia="Arial" w:hAnsi="Arial" w:cs="Arial"/>
          <w:b/>
          <w:bCs/>
          <w:sz w:val="24"/>
          <w:szCs w:val="24"/>
        </w:rPr>
      </w:pPr>
    </w:p>
    <w:p w14:paraId="5C5A686F" w14:textId="77777777" w:rsidR="005C7506" w:rsidRPr="00D57836" w:rsidRDefault="005C7506" w:rsidP="7945287E">
      <w:pPr>
        <w:rPr>
          <w:rFonts w:ascii="Arial" w:eastAsia="Arial" w:hAnsi="Arial" w:cs="Arial"/>
          <w:b/>
          <w:bCs/>
          <w:sz w:val="24"/>
          <w:szCs w:val="24"/>
        </w:rPr>
      </w:pPr>
    </w:p>
    <w:p w14:paraId="34FD229E" w14:textId="77777777" w:rsidR="00CC5A2C" w:rsidRPr="00D57836" w:rsidRDefault="00CC5A2C" w:rsidP="00C40412">
      <w:pPr>
        <w:pStyle w:val="Kop1"/>
      </w:pPr>
    </w:p>
    <w:p w14:paraId="3DA099F2" w14:textId="77777777" w:rsidR="00CC5A2C" w:rsidRPr="00D57836" w:rsidRDefault="00CC5A2C" w:rsidP="00C40412">
      <w:pPr>
        <w:pStyle w:val="Kop1"/>
      </w:pPr>
    </w:p>
    <w:p w14:paraId="60C6EE82" w14:textId="77777777" w:rsidR="00CC5A2C" w:rsidRPr="00D57836" w:rsidRDefault="00CC5A2C" w:rsidP="00C40412">
      <w:pPr>
        <w:pStyle w:val="Kop1"/>
      </w:pPr>
    </w:p>
    <w:p w14:paraId="31A036D4" w14:textId="77777777" w:rsidR="00CC5A2C" w:rsidRPr="00D57836" w:rsidRDefault="00CC5A2C" w:rsidP="00C40412">
      <w:pPr>
        <w:pStyle w:val="Kop1"/>
      </w:pPr>
    </w:p>
    <w:p w14:paraId="1F15968C" w14:textId="77777777" w:rsidR="00CC5A2C" w:rsidRPr="00D57836" w:rsidRDefault="00CC5A2C" w:rsidP="00C40412">
      <w:pPr>
        <w:pStyle w:val="Kop1"/>
      </w:pPr>
    </w:p>
    <w:p w14:paraId="3B8F463D" w14:textId="77777777" w:rsidR="00CC5A2C" w:rsidRPr="00D57836" w:rsidRDefault="00CC5A2C" w:rsidP="00C40412">
      <w:pPr>
        <w:pStyle w:val="Kop1"/>
      </w:pPr>
    </w:p>
    <w:p w14:paraId="7743AC31" w14:textId="77777777" w:rsidR="00CC5A2C" w:rsidRPr="00D57836" w:rsidRDefault="00CC5A2C" w:rsidP="00C40412">
      <w:pPr>
        <w:pStyle w:val="Kop1"/>
      </w:pPr>
    </w:p>
    <w:p w14:paraId="60D37EC0" w14:textId="77777777" w:rsidR="00CC5A2C" w:rsidRPr="00D57836" w:rsidRDefault="00CC5A2C" w:rsidP="00C40412">
      <w:pPr>
        <w:pStyle w:val="Kop1"/>
      </w:pPr>
    </w:p>
    <w:p w14:paraId="534C1F63" w14:textId="77777777" w:rsidR="00CC5A2C" w:rsidRPr="00D57836" w:rsidRDefault="00CC5A2C" w:rsidP="00C40412">
      <w:pPr>
        <w:pStyle w:val="Kop1"/>
      </w:pPr>
    </w:p>
    <w:p w14:paraId="4E06360A" w14:textId="77777777" w:rsidR="00CC5A2C" w:rsidRPr="00D57836" w:rsidRDefault="00CC5A2C" w:rsidP="00C40412">
      <w:pPr>
        <w:pStyle w:val="Kop1"/>
      </w:pPr>
    </w:p>
    <w:p w14:paraId="16C226B2" w14:textId="77777777" w:rsidR="00CC5A2C" w:rsidRPr="00D57836" w:rsidRDefault="00CC5A2C">
      <w:pPr>
        <w:rPr>
          <w:rFonts w:ascii="Arial" w:eastAsiaTheme="majorEastAsia" w:hAnsi="Arial" w:cstheme="majorBidi"/>
          <w:b/>
          <w:color w:val="2F5496" w:themeColor="accent1" w:themeShade="BF"/>
          <w:sz w:val="32"/>
          <w:szCs w:val="56"/>
        </w:rPr>
      </w:pPr>
      <w:r w:rsidRPr="00D57836">
        <w:br w:type="page"/>
      </w:r>
    </w:p>
    <w:p w14:paraId="50CDB1F7" w14:textId="360FC9EC" w:rsidR="00DD249B" w:rsidRPr="00D57836" w:rsidRDefault="0A1FD0D2" w:rsidP="00C40412">
      <w:pPr>
        <w:pStyle w:val="Kop1"/>
      </w:pPr>
      <w:bookmarkStart w:id="19" w:name="_Toc152058346"/>
      <w:r w:rsidRPr="00D57836">
        <w:lastRenderedPageBreak/>
        <w:t>Functioneren/beoordelen</w:t>
      </w:r>
      <w:bookmarkEnd w:id="19"/>
    </w:p>
    <w:p w14:paraId="0DD296C2" w14:textId="0F814FBC" w:rsidR="00766546" w:rsidRPr="00D57836" w:rsidRDefault="001771D5" w:rsidP="00C914D3">
      <w:pPr>
        <w:rPr>
          <w:rFonts w:ascii="Arial" w:hAnsi="Arial" w:cs="Arial"/>
          <w:sz w:val="20"/>
          <w:szCs w:val="20"/>
        </w:rPr>
      </w:pPr>
      <w:r w:rsidRPr="00D57836">
        <w:rPr>
          <w:rFonts w:ascii="Arial" w:hAnsi="Arial" w:cs="Arial"/>
          <w:sz w:val="20"/>
          <w:szCs w:val="20"/>
        </w:rPr>
        <w:t>Een beoordelings- of functioneringsgesprek is een goede gelegenheid met elkaar te praten over de gang van zaken op het werk.</w:t>
      </w:r>
      <w:r w:rsidR="00A12465" w:rsidRPr="00D57836">
        <w:rPr>
          <w:rFonts w:ascii="Arial" w:hAnsi="Arial" w:cs="Arial"/>
          <w:sz w:val="20"/>
          <w:szCs w:val="20"/>
        </w:rPr>
        <w:t xml:space="preserve"> </w:t>
      </w:r>
      <w:r w:rsidR="006D7C5E" w:rsidRPr="00D57836">
        <w:rPr>
          <w:rFonts w:ascii="Arial" w:hAnsi="Arial" w:cs="Arial"/>
          <w:sz w:val="20"/>
          <w:szCs w:val="20"/>
        </w:rPr>
        <w:t xml:space="preserve">Tijdens de gesprekken kunnen onderwerpen aan bod komen, zoals; </w:t>
      </w:r>
      <w:r w:rsidR="00766546" w:rsidRPr="00D57836">
        <w:rPr>
          <w:rFonts w:ascii="Arial" w:hAnsi="Arial" w:cs="Arial"/>
          <w:sz w:val="20"/>
          <w:szCs w:val="20"/>
        </w:rPr>
        <w:t>productiviteit, zelfstandigheid, tevredenheid</w:t>
      </w:r>
      <w:r w:rsidR="00CB696C" w:rsidRPr="00D57836">
        <w:rPr>
          <w:rFonts w:ascii="Arial" w:hAnsi="Arial" w:cs="Arial"/>
          <w:sz w:val="20"/>
          <w:szCs w:val="20"/>
        </w:rPr>
        <w:t>, motivatie, kennis, arbeidsomstandigheden</w:t>
      </w:r>
      <w:r w:rsidR="00367659" w:rsidRPr="00D57836">
        <w:rPr>
          <w:rFonts w:ascii="Arial" w:hAnsi="Arial" w:cs="Arial"/>
          <w:sz w:val="20"/>
          <w:szCs w:val="20"/>
        </w:rPr>
        <w:t xml:space="preserve">. Maar ook onderwerpen als </w:t>
      </w:r>
      <w:r w:rsidR="00CB696C" w:rsidRPr="00D57836">
        <w:rPr>
          <w:rFonts w:ascii="Arial" w:hAnsi="Arial" w:cs="Arial"/>
          <w:sz w:val="20"/>
          <w:szCs w:val="20"/>
        </w:rPr>
        <w:t xml:space="preserve">samenwerkingen, omgang met </w:t>
      </w:r>
      <w:r w:rsidR="00367659" w:rsidRPr="00D57836">
        <w:rPr>
          <w:rFonts w:ascii="Arial" w:hAnsi="Arial" w:cs="Arial"/>
          <w:sz w:val="20"/>
          <w:szCs w:val="20"/>
        </w:rPr>
        <w:t xml:space="preserve">de </w:t>
      </w:r>
      <w:r w:rsidR="00CB696C" w:rsidRPr="00D57836">
        <w:rPr>
          <w:rFonts w:ascii="Arial" w:hAnsi="Arial" w:cs="Arial"/>
          <w:sz w:val="20"/>
          <w:szCs w:val="20"/>
        </w:rPr>
        <w:t xml:space="preserve">gasten, </w:t>
      </w:r>
      <w:r w:rsidR="00367659" w:rsidRPr="00D57836">
        <w:rPr>
          <w:rFonts w:ascii="Arial" w:hAnsi="Arial" w:cs="Arial"/>
          <w:sz w:val="20"/>
          <w:szCs w:val="20"/>
        </w:rPr>
        <w:t>initiatief</w:t>
      </w:r>
      <w:r w:rsidR="00CB696C" w:rsidRPr="00D57836">
        <w:rPr>
          <w:rFonts w:ascii="Arial" w:hAnsi="Arial" w:cs="Arial"/>
          <w:sz w:val="20"/>
          <w:szCs w:val="20"/>
        </w:rPr>
        <w:t>, flexibiliteit,</w:t>
      </w:r>
      <w:r w:rsidR="00367659" w:rsidRPr="00D57836">
        <w:rPr>
          <w:rFonts w:ascii="Arial" w:hAnsi="Arial" w:cs="Arial"/>
          <w:sz w:val="20"/>
          <w:szCs w:val="20"/>
        </w:rPr>
        <w:t xml:space="preserve"> </w:t>
      </w:r>
      <w:r w:rsidR="00CB696C" w:rsidRPr="00D57836">
        <w:rPr>
          <w:rFonts w:ascii="Arial" w:hAnsi="Arial" w:cs="Arial"/>
          <w:sz w:val="20"/>
          <w:szCs w:val="20"/>
        </w:rPr>
        <w:t>communicati</w:t>
      </w:r>
      <w:r w:rsidR="00367659" w:rsidRPr="00D57836">
        <w:rPr>
          <w:rFonts w:ascii="Arial" w:hAnsi="Arial" w:cs="Arial"/>
          <w:sz w:val="20"/>
          <w:szCs w:val="20"/>
        </w:rPr>
        <w:t xml:space="preserve">e en </w:t>
      </w:r>
      <w:r w:rsidR="00CB696C" w:rsidRPr="00D57836">
        <w:rPr>
          <w:rFonts w:ascii="Arial" w:hAnsi="Arial" w:cs="Arial"/>
          <w:sz w:val="20"/>
          <w:szCs w:val="20"/>
        </w:rPr>
        <w:t>sociale vaardigheden</w:t>
      </w:r>
      <w:r w:rsidR="00367659" w:rsidRPr="00D57836">
        <w:rPr>
          <w:rFonts w:ascii="Arial" w:hAnsi="Arial" w:cs="Arial"/>
          <w:sz w:val="20"/>
          <w:szCs w:val="20"/>
        </w:rPr>
        <w:t xml:space="preserve"> </w:t>
      </w:r>
      <w:r w:rsidR="00C914D3" w:rsidRPr="00D57836">
        <w:rPr>
          <w:rFonts w:ascii="Arial" w:hAnsi="Arial" w:cs="Arial"/>
          <w:sz w:val="20"/>
          <w:szCs w:val="20"/>
        </w:rPr>
        <w:t xml:space="preserve">kunnen in de gesprekken terugkomen. Na afloop van het gesprek </w:t>
      </w:r>
      <w:r w:rsidR="0034212B" w:rsidRPr="00D57836">
        <w:rPr>
          <w:rFonts w:ascii="Arial" w:hAnsi="Arial" w:cs="Arial"/>
          <w:sz w:val="20"/>
          <w:szCs w:val="20"/>
        </w:rPr>
        <w:t>volgen</w:t>
      </w:r>
      <w:r w:rsidR="00C914D3" w:rsidRPr="00D57836">
        <w:rPr>
          <w:rFonts w:ascii="Arial" w:hAnsi="Arial" w:cs="Arial"/>
          <w:sz w:val="20"/>
          <w:szCs w:val="20"/>
        </w:rPr>
        <w:t xml:space="preserve"> er afspraken over een vervolgtraject.</w:t>
      </w:r>
      <w:r w:rsidR="0034212B" w:rsidRPr="00D57836">
        <w:rPr>
          <w:rFonts w:ascii="Arial" w:hAnsi="Arial" w:cs="Arial"/>
          <w:sz w:val="20"/>
          <w:szCs w:val="20"/>
        </w:rPr>
        <w:t xml:space="preserve"> </w:t>
      </w:r>
      <w:r w:rsidR="00C914D3" w:rsidRPr="00D57836">
        <w:rPr>
          <w:rFonts w:ascii="Arial" w:hAnsi="Arial" w:cs="Arial"/>
          <w:sz w:val="20"/>
          <w:szCs w:val="20"/>
        </w:rPr>
        <w:t xml:space="preserve"> </w:t>
      </w:r>
    </w:p>
    <w:p w14:paraId="27A42195" w14:textId="1895D5A6" w:rsidR="006469A8" w:rsidRPr="00D57836" w:rsidRDefault="0006145A" w:rsidP="7C9977AA">
      <w:pPr>
        <w:rPr>
          <w:rFonts w:ascii="Arial" w:eastAsia="Arial" w:hAnsi="Arial" w:cs="Arial"/>
          <w:sz w:val="20"/>
          <w:szCs w:val="20"/>
        </w:rPr>
      </w:pPr>
      <w:r w:rsidRPr="00D57836">
        <w:rPr>
          <w:rFonts w:ascii="Arial" w:eastAsia="Arial" w:hAnsi="Arial" w:cs="Arial"/>
          <w:sz w:val="20"/>
          <w:szCs w:val="20"/>
        </w:rPr>
        <w:t>Wij voeren jaarlijks</w:t>
      </w:r>
      <w:r w:rsidR="00092BB6" w:rsidRPr="00D57836">
        <w:rPr>
          <w:rFonts w:ascii="Arial" w:eastAsia="Arial" w:hAnsi="Arial" w:cs="Arial"/>
          <w:sz w:val="20"/>
          <w:szCs w:val="20"/>
        </w:rPr>
        <w:t xml:space="preserve"> </w:t>
      </w:r>
      <w:r w:rsidRPr="00D57836">
        <w:rPr>
          <w:rFonts w:ascii="Arial" w:eastAsia="Arial" w:hAnsi="Arial" w:cs="Arial"/>
          <w:sz w:val="20"/>
          <w:szCs w:val="20"/>
        </w:rPr>
        <w:t>één voor</w:t>
      </w:r>
      <w:r w:rsidR="00D255D4" w:rsidRPr="00D57836">
        <w:rPr>
          <w:rFonts w:ascii="Arial" w:eastAsia="Arial" w:hAnsi="Arial" w:cs="Arial"/>
          <w:sz w:val="20"/>
          <w:szCs w:val="20"/>
        </w:rPr>
        <w:t>tgangs</w:t>
      </w:r>
      <w:r w:rsidR="00C02275" w:rsidRPr="00D57836">
        <w:rPr>
          <w:rFonts w:ascii="Arial" w:eastAsia="Arial" w:hAnsi="Arial" w:cs="Arial"/>
          <w:sz w:val="20"/>
          <w:szCs w:val="20"/>
        </w:rPr>
        <w:t xml:space="preserve">gesprek </w:t>
      </w:r>
      <w:r w:rsidR="00D255D4" w:rsidRPr="00D57836">
        <w:rPr>
          <w:rFonts w:ascii="Arial" w:eastAsia="Arial" w:hAnsi="Arial" w:cs="Arial"/>
          <w:sz w:val="20"/>
          <w:szCs w:val="20"/>
        </w:rPr>
        <w:t xml:space="preserve">en </w:t>
      </w:r>
      <w:r w:rsidR="00C02275" w:rsidRPr="00D57836">
        <w:rPr>
          <w:rFonts w:ascii="Arial" w:eastAsia="Arial" w:hAnsi="Arial" w:cs="Arial"/>
          <w:sz w:val="20"/>
          <w:szCs w:val="20"/>
        </w:rPr>
        <w:t xml:space="preserve">één </w:t>
      </w:r>
      <w:r w:rsidR="00D255D4" w:rsidRPr="00D57836">
        <w:rPr>
          <w:rFonts w:ascii="Arial" w:eastAsia="Arial" w:hAnsi="Arial" w:cs="Arial"/>
          <w:sz w:val="20"/>
          <w:szCs w:val="20"/>
        </w:rPr>
        <w:t>functioneringsgespr</w:t>
      </w:r>
      <w:r w:rsidRPr="00D57836">
        <w:rPr>
          <w:rFonts w:ascii="Arial" w:eastAsia="Arial" w:hAnsi="Arial" w:cs="Arial"/>
          <w:sz w:val="20"/>
          <w:szCs w:val="20"/>
        </w:rPr>
        <w:t>ek</w:t>
      </w:r>
      <w:r w:rsidR="00D255D4" w:rsidRPr="00D57836">
        <w:rPr>
          <w:rFonts w:ascii="Arial" w:eastAsia="Arial" w:hAnsi="Arial" w:cs="Arial"/>
          <w:sz w:val="20"/>
          <w:szCs w:val="20"/>
        </w:rPr>
        <w:t xml:space="preserve">. </w:t>
      </w:r>
      <w:r w:rsidR="00CA7DD2" w:rsidRPr="00D57836">
        <w:rPr>
          <w:rFonts w:ascii="Arial" w:eastAsia="Arial" w:hAnsi="Arial" w:cs="Arial"/>
          <w:sz w:val="20"/>
          <w:szCs w:val="20"/>
        </w:rPr>
        <w:t xml:space="preserve">Voor het beoordelen van de prestaties wordt aangesloten bij </w:t>
      </w:r>
      <w:r w:rsidR="00CA0BE3" w:rsidRPr="00D57836">
        <w:rPr>
          <w:rFonts w:ascii="Arial" w:eastAsia="Arial" w:hAnsi="Arial" w:cs="Arial"/>
          <w:sz w:val="20"/>
          <w:szCs w:val="20"/>
        </w:rPr>
        <w:t>de bepalingen uit de horeca cao</w:t>
      </w:r>
      <w:r w:rsidR="00362982" w:rsidRPr="00D57836">
        <w:rPr>
          <w:rFonts w:ascii="Arial" w:eastAsia="Arial" w:hAnsi="Arial" w:cs="Arial"/>
          <w:sz w:val="20"/>
          <w:szCs w:val="20"/>
        </w:rPr>
        <w:t xml:space="preserve">. </w:t>
      </w:r>
    </w:p>
    <w:p w14:paraId="4D627D0E" w14:textId="7FA784CB" w:rsidR="00F64BB0" w:rsidRPr="00D57836" w:rsidRDefault="00F64BB0" w:rsidP="7C9977AA">
      <w:pPr>
        <w:rPr>
          <w:rFonts w:ascii="Arial" w:eastAsia="Arial" w:hAnsi="Arial" w:cs="Arial"/>
          <w:sz w:val="20"/>
          <w:szCs w:val="20"/>
        </w:rPr>
      </w:pPr>
      <w:r w:rsidRPr="00D57836">
        <w:rPr>
          <w:rFonts w:ascii="Arial" w:eastAsia="Arial" w:hAnsi="Arial" w:cs="Arial"/>
          <w:sz w:val="20"/>
          <w:szCs w:val="20"/>
          <w:highlight w:val="yellow"/>
        </w:rPr>
        <w:t>Indien van toepassing:</w:t>
      </w:r>
      <w:r w:rsidRPr="00D57836">
        <w:rPr>
          <w:rFonts w:ascii="Arial" w:eastAsia="Arial" w:hAnsi="Arial" w:cs="Arial"/>
          <w:sz w:val="20"/>
          <w:szCs w:val="20"/>
        </w:rPr>
        <w:br/>
        <w:t xml:space="preserve">Hier kun je jouw eigen functionerings- en beoordelingssysteem </w:t>
      </w:r>
      <w:r w:rsidR="005A0E94" w:rsidRPr="00D57836">
        <w:rPr>
          <w:rFonts w:ascii="Arial" w:eastAsia="Arial" w:hAnsi="Arial" w:cs="Arial"/>
          <w:sz w:val="20"/>
          <w:szCs w:val="20"/>
        </w:rPr>
        <w:t xml:space="preserve">opnemen. </w:t>
      </w:r>
    </w:p>
    <w:p w14:paraId="765CCABA" w14:textId="77777777" w:rsidR="00312314" w:rsidRPr="00D57836" w:rsidRDefault="00312314" w:rsidP="7C9977AA">
      <w:pPr>
        <w:rPr>
          <w:rFonts w:ascii="Arial" w:eastAsia="Arial" w:hAnsi="Arial" w:cs="Arial"/>
          <w:sz w:val="20"/>
          <w:szCs w:val="20"/>
        </w:rPr>
      </w:pPr>
    </w:p>
    <w:p w14:paraId="1F64912A" w14:textId="77777777" w:rsidR="00890991" w:rsidRPr="00D57836" w:rsidRDefault="00890991" w:rsidP="00312314">
      <w:pPr>
        <w:rPr>
          <w:rFonts w:ascii="Arial" w:eastAsia="Arial" w:hAnsi="Arial" w:cs="Arial"/>
          <w:b/>
          <w:bCs/>
          <w:sz w:val="24"/>
          <w:szCs w:val="24"/>
        </w:rPr>
      </w:pPr>
    </w:p>
    <w:p w14:paraId="58B1A6DA" w14:textId="77777777" w:rsidR="00890991" w:rsidRPr="00D57836" w:rsidRDefault="00890991" w:rsidP="00312314">
      <w:pPr>
        <w:rPr>
          <w:rFonts w:ascii="Arial" w:eastAsia="Arial" w:hAnsi="Arial" w:cs="Arial"/>
          <w:b/>
          <w:bCs/>
          <w:sz w:val="24"/>
          <w:szCs w:val="24"/>
        </w:rPr>
      </w:pPr>
    </w:p>
    <w:p w14:paraId="64F0E8D0" w14:textId="77777777" w:rsidR="00890991" w:rsidRPr="00D57836" w:rsidRDefault="00890991" w:rsidP="00312314">
      <w:pPr>
        <w:rPr>
          <w:rFonts w:ascii="Arial" w:eastAsia="Arial" w:hAnsi="Arial" w:cs="Arial"/>
          <w:b/>
          <w:bCs/>
          <w:sz w:val="24"/>
          <w:szCs w:val="24"/>
        </w:rPr>
      </w:pPr>
    </w:p>
    <w:p w14:paraId="3C090342" w14:textId="77777777" w:rsidR="00890991" w:rsidRPr="00D57836" w:rsidRDefault="00890991" w:rsidP="00312314">
      <w:pPr>
        <w:rPr>
          <w:rFonts w:ascii="Arial" w:eastAsia="Arial" w:hAnsi="Arial" w:cs="Arial"/>
          <w:b/>
          <w:bCs/>
          <w:sz w:val="24"/>
          <w:szCs w:val="24"/>
        </w:rPr>
      </w:pPr>
    </w:p>
    <w:p w14:paraId="56910C95" w14:textId="77777777" w:rsidR="00890991" w:rsidRPr="00D57836" w:rsidRDefault="00890991" w:rsidP="00312314">
      <w:pPr>
        <w:rPr>
          <w:rFonts w:ascii="Arial" w:eastAsia="Arial" w:hAnsi="Arial" w:cs="Arial"/>
          <w:b/>
          <w:bCs/>
          <w:sz w:val="24"/>
          <w:szCs w:val="24"/>
        </w:rPr>
      </w:pPr>
    </w:p>
    <w:p w14:paraId="357C11B1" w14:textId="77777777" w:rsidR="00890991" w:rsidRPr="00D57836" w:rsidRDefault="00890991" w:rsidP="00312314">
      <w:pPr>
        <w:rPr>
          <w:rFonts w:ascii="Arial" w:eastAsia="Arial" w:hAnsi="Arial" w:cs="Arial"/>
          <w:b/>
          <w:bCs/>
          <w:sz w:val="24"/>
          <w:szCs w:val="24"/>
        </w:rPr>
      </w:pPr>
    </w:p>
    <w:p w14:paraId="15EFB741" w14:textId="77777777" w:rsidR="00890991" w:rsidRPr="00D57836" w:rsidRDefault="00890991" w:rsidP="00312314">
      <w:pPr>
        <w:rPr>
          <w:rFonts w:ascii="Arial" w:eastAsia="Arial" w:hAnsi="Arial" w:cs="Arial"/>
          <w:b/>
          <w:bCs/>
          <w:sz w:val="24"/>
          <w:szCs w:val="24"/>
        </w:rPr>
      </w:pPr>
    </w:p>
    <w:p w14:paraId="0490F18C" w14:textId="77777777" w:rsidR="00890991" w:rsidRPr="00D57836" w:rsidRDefault="00890991" w:rsidP="00312314">
      <w:pPr>
        <w:rPr>
          <w:rFonts w:ascii="Arial" w:eastAsia="Arial" w:hAnsi="Arial" w:cs="Arial"/>
          <w:b/>
          <w:bCs/>
          <w:sz w:val="24"/>
          <w:szCs w:val="24"/>
        </w:rPr>
      </w:pPr>
    </w:p>
    <w:p w14:paraId="5CA4E6C2" w14:textId="77777777" w:rsidR="00890991" w:rsidRPr="00D57836" w:rsidRDefault="00890991" w:rsidP="00312314">
      <w:pPr>
        <w:rPr>
          <w:rFonts w:ascii="Arial" w:eastAsia="Arial" w:hAnsi="Arial" w:cs="Arial"/>
          <w:b/>
          <w:bCs/>
          <w:sz w:val="24"/>
          <w:szCs w:val="24"/>
        </w:rPr>
      </w:pPr>
    </w:p>
    <w:p w14:paraId="0DE99342" w14:textId="77777777" w:rsidR="00327BB8" w:rsidRPr="00D57836" w:rsidRDefault="00327BB8" w:rsidP="00C40412">
      <w:pPr>
        <w:pStyle w:val="Kop1"/>
      </w:pPr>
    </w:p>
    <w:p w14:paraId="5AF2B3EB" w14:textId="77777777" w:rsidR="00327BB8" w:rsidRPr="00D57836" w:rsidRDefault="00327BB8" w:rsidP="00C40412">
      <w:pPr>
        <w:pStyle w:val="Kop1"/>
      </w:pPr>
    </w:p>
    <w:p w14:paraId="44BA9F47" w14:textId="77777777" w:rsidR="00327BB8" w:rsidRPr="00D57836" w:rsidRDefault="00327BB8" w:rsidP="00C40412">
      <w:pPr>
        <w:pStyle w:val="Kop1"/>
      </w:pPr>
    </w:p>
    <w:p w14:paraId="4CA149FB" w14:textId="77777777" w:rsidR="00327BB8" w:rsidRPr="00D57836" w:rsidRDefault="00327BB8" w:rsidP="00C40412">
      <w:pPr>
        <w:pStyle w:val="Kop1"/>
      </w:pPr>
    </w:p>
    <w:p w14:paraId="3165C364" w14:textId="77777777" w:rsidR="00327BB8" w:rsidRPr="00D57836" w:rsidRDefault="00327BB8" w:rsidP="00C40412">
      <w:pPr>
        <w:pStyle w:val="Kop1"/>
      </w:pPr>
    </w:p>
    <w:p w14:paraId="78DC2805" w14:textId="77777777" w:rsidR="00327BB8" w:rsidRPr="00D57836" w:rsidRDefault="00327BB8" w:rsidP="00C40412">
      <w:pPr>
        <w:pStyle w:val="Kop1"/>
      </w:pPr>
    </w:p>
    <w:p w14:paraId="3EE15BFE" w14:textId="77777777" w:rsidR="00327BB8" w:rsidRPr="00D57836" w:rsidRDefault="00327BB8">
      <w:pPr>
        <w:rPr>
          <w:rFonts w:ascii="Arial" w:eastAsiaTheme="majorEastAsia" w:hAnsi="Arial" w:cstheme="majorBidi"/>
          <w:b/>
          <w:color w:val="2F5496" w:themeColor="accent1" w:themeShade="BF"/>
          <w:sz w:val="32"/>
          <w:szCs w:val="56"/>
        </w:rPr>
      </w:pPr>
      <w:r w:rsidRPr="00D57836">
        <w:br w:type="page"/>
      </w:r>
    </w:p>
    <w:p w14:paraId="358DEE79" w14:textId="35920BF4" w:rsidR="00312314" w:rsidRPr="00D57836" w:rsidRDefault="00312314" w:rsidP="00C40412">
      <w:pPr>
        <w:pStyle w:val="Kop1"/>
      </w:pPr>
      <w:bookmarkStart w:id="20" w:name="_Toc152058347"/>
      <w:r w:rsidRPr="00D57836">
        <w:lastRenderedPageBreak/>
        <w:t>Arb</w:t>
      </w:r>
      <w:r w:rsidR="005B2657" w:rsidRPr="00D57836">
        <w:t>eidsomstandigheden</w:t>
      </w:r>
      <w:r w:rsidRPr="00D57836">
        <w:t>beleid</w:t>
      </w:r>
      <w:bookmarkEnd w:id="20"/>
    </w:p>
    <w:p w14:paraId="6DE16495" w14:textId="7A95AB76" w:rsidR="00062385" w:rsidRPr="00D57836" w:rsidRDefault="00FE2C3D" w:rsidP="00312314">
      <w:pPr>
        <w:rPr>
          <w:rFonts w:ascii="Arial" w:hAnsi="Arial" w:cs="Arial"/>
          <w:sz w:val="20"/>
          <w:szCs w:val="20"/>
        </w:rPr>
      </w:pPr>
      <w:r w:rsidRPr="00D57836">
        <w:rPr>
          <w:rFonts w:ascii="Arial" w:hAnsi="Arial" w:cs="Arial"/>
          <w:sz w:val="20"/>
          <w:szCs w:val="20"/>
        </w:rPr>
        <w:t xml:space="preserve">Om de veiligheid van het personeel te waarborgen heeft </w:t>
      </w:r>
      <w:r w:rsidR="004911D9" w:rsidRPr="00D57836">
        <w:rPr>
          <w:rFonts w:ascii="Arial" w:hAnsi="Arial" w:cs="Arial"/>
          <w:sz w:val="20"/>
          <w:szCs w:val="20"/>
          <w:highlight w:val="yellow"/>
        </w:rPr>
        <w:t>[</w:t>
      </w:r>
      <w:r w:rsidR="00BA1886" w:rsidRPr="00D57836">
        <w:rPr>
          <w:rFonts w:ascii="Arial" w:hAnsi="Arial" w:cs="Arial"/>
          <w:sz w:val="20"/>
          <w:szCs w:val="20"/>
          <w:highlight w:val="yellow"/>
        </w:rPr>
        <w:t>b</w:t>
      </w:r>
      <w:r w:rsidR="004911D9" w:rsidRPr="00D57836">
        <w:rPr>
          <w:rFonts w:ascii="Arial" w:hAnsi="Arial" w:cs="Arial"/>
          <w:sz w:val="20"/>
          <w:szCs w:val="20"/>
          <w:highlight w:val="yellow"/>
        </w:rPr>
        <w:t>edrijfsnaam]</w:t>
      </w:r>
      <w:r w:rsidR="004911D9" w:rsidRPr="00D57836">
        <w:rPr>
          <w:rFonts w:ascii="Arial" w:hAnsi="Arial" w:cs="Arial"/>
          <w:sz w:val="20"/>
          <w:szCs w:val="20"/>
        </w:rPr>
        <w:t xml:space="preserve"> </w:t>
      </w:r>
      <w:r w:rsidR="00330EEB" w:rsidRPr="00D57836">
        <w:rPr>
          <w:rFonts w:ascii="Arial" w:hAnsi="Arial" w:cs="Arial"/>
          <w:sz w:val="20"/>
          <w:szCs w:val="20"/>
        </w:rPr>
        <w:t xml:space="preserve">een </w:t>
      </w:r>
      <w:r w:rsidR="00A4683A" w:rsidRPr="00D57836">
        <w:rPr>
          <w:rFonts w:ascii="Arial" w:hAnsi="Arial" w:cs="Arial"/>
          <w:sz w:val="20"/>
          <w:szCs w:val="20"/>
        </w:rPr>
        <w:t>risico-inventarisatie</w:t>
      </w:r>
      <w:r w:rsidR="00330EEB" w:rsidRPr="00D57836">
        <w:rPr>
          <w:rFonts w:ascii="Arial" w:hAnsi="Arial" w:cs="Arial"/>
          <w:sz w:val="20"/>
          <w:szCs w:val="20"/>
        </w:rPr>
        <w:t xml:space="preserve"> en </w:t>
      </w:r>
      <w:r w:rsidR="005C7506" w:rsidRPr="00D57836">
        <w:rPr>
          <w:rFonts w:ascii="Arial" w:hAnsi="Arial" w:cs="Arial"/>
          <w:sz w:val="20"/>
          <w:szCs w:val="20"/>
        </w:rPr>
        <w:t>e</w:t>
      </w:r>
      <w:r w:rsidR="00330EEB" w:rsidRPr="00D57836">
        <w:rPr>
          <w:rFonts w:ascii="Arial" w:hAnsi="Arial" w:cs="Arial"/>
          <w:sz w:val="20"/>
          <w:szCs w:val="20"/>
        </w:rPr>
        <w:t>valuatie</w:t>
      </w:r>
      <w:r w:rsidR="002661CC" w:rsidRPr="00D57836">
        <w:rPr>
          <w:rFonts w:ascii="Arial" w:hAnsi="Arial" w:cs="Arial"/>
          <w:sz w:val="20"/>
          <w:szCs w:val="20"/>
        </w:rPr>
        <w:t xml:space="preserve"> (RI&amp;E)</w:t>
      </w:r>
      <w:r w:rsidR="00330EEB" w:rsidRPr="00D57836">
        <w:rPr>
          <w:rFonts w:ascii="Arial" w:hAnsi="Arial" w:cs="Arial"/>
          <w:sz w:val="20"/>
          <w:szCs w:val="20"/>
        </w:rPr>
        <w:t xml:space="preserve"> opgemaakt</w:t>
      </w:r>
      <w:r w:rsidR="00BA1886" w:rsidRPr="00D57836">
        <w:rPr>
          <w:rFonts w:ascii="Arial" w:hAnsi="Arial" w:cs="Arial"/>
          <w:sz w:val="20"/>
          <w:szCs w:val="20"/>
        </w:rPr>
        <w:t xml:space="preserve">, deze wordt </w:t>
      </w:r>
      <w:r w:rsidR="00330EEB" w:rsidRPr="00D57836">
        <w:rPr>
          <w:rFonts w:ascii="Arial" w:hAnsi="Arial" w:cs="Arial"/>
          <w:sz w:val="20"/>
          <w:szCs w:val="20"/>
        </w:rPr>
        <w:t>jaarlijks bij</w:t>
      </w:r>
      <w:r w:rsidR="00BA1886" w:rsidRPr="00D57836">
        <w:rPr>
          <w:rFonts w:ascii="Arial" w:hAnsi="Arial" w:cs="Arial"/>
          <w:sz w:val="20"/>
          <w:szCs w:val="20"/>
        </w:rPr>
        <w:t>gewerkt</w:t>
      </w:r>
      <w:r w:rsidR="00330EEB" w:rsidRPr="00D57836">
        <w:rPr>
          <w:rFonts w:ascii="Arial" w:hAnsi="Arial" w:cs="Arial"/>
          <w:sz w:val="20"/>
          <w:szCs w:val="20"/>
        </w:rPr>
        <w:t xml:space="preserve">. </w:t>
      </w:r>
      <w:r w:rsidR="00A74CB0" w:rsidRPr="00D57836">
        <w:rPr>
          <w:rFonts w:ascii="Arial" w:hAnsi="Arial" w:cs="Arial"/>
          <w:sz w:val="20"/>
          <w:szCs w:val="20"/>
        </w:rPr>
        <w:t xml:space="preserve">Een </w:t>
      </w:r>
      <w:r w:rsidR="002661CC" w:rsidRPr="00D57836">
        <w:rPr>
          <w:rFonts w:ascii="Arial" w:hAnsi="Arial" w:cs="Arial"/>
          <w:sz w:val="20"/>
          <w:szCs w:val="20"/>
        </w:rPr>
        <w:t xml:space="preserve">RI&amp;E is </w:t>
      </w:r>
      <w:r w:rsidR="003C602B" w:rsidRPr="00D57836">
        <w:rPr>
          <w:rFonts w:ascii="Arial" w:hAnsi="Arial" w:cs="Arial"/>
          <w:sz w:val="20"/>
          <w:szCs w:val="20"/>
        </w:rPr>
        <w:t>een middel om</w:t>
      </w:r>
      <w:r w:rsidR="002661CC" w:rsidRPr="00D57836">
        <w:rPr>
          <w:rFonts w:ascii="Arial" w:hAnsi="Arial" w:cs="Arial"/>
          <w:sz w:val="20"/>
          <w:szCs w:val="20"/>
        </w:rPr>
        <w:t xml:space="preserve"> alle arbeidsrisico’s in het bedrijf in beeld te brengen, te beheersen en te verkleinen.</w:t>
      </w:r>
      <w:r w:rsidR="00790150" w:rsidRPr="00D57836">
        <w:rPr>
          <w:rFonts w:ascii="Arial" w:hAnsi="Arial" w:cs="Arial"/>
          <w:sz w:val="20"/>
          <w:szCs w:val="20"/>
        </w:rPr>
        <w:t xml:space="preserve"> De RI&amp;E vormt een basis voor het opstellen van het arbeidsomstandighedenbeleid. </w:t>
      </w:r>
      <w:r w:rsidR="00CB61A9" w:rsidRPr="00D57836">
        <w:rPr>
          <w:rFonts w:ascii="Arial" w:hAnsi="Arial" w:cs="Arial"/>
          <w:sz w:val="20"/>
          <w:szCs w:val="20"/>
        </w:rPr>
        <w:t xml:space="preserve"> </w:t>
      </w:r>
    </w:p>
    <w:p w14:paraId="6FAEC9E4" w14:textId="2B1CDCE5" w:rsidR="000E41E0" w:rsidRPr="00D57836" w:rsidRDefault="00062385" w:rsidP="00312314">
      <w:pPr>
        <w:rPr>
          <w:rFonts w:ascii="Arial" w:hAnsi="Arial" w:cs="Arial"/>
          <w:sz w:val="20"/>
          <w:szCs w:val="20"/>
        </w:rPr>
      </w:pPr>
      <w:r w:rsidRPr="00D57836">
        <w:rPr>
          <w:rFonts w:ascii="Arial" w:hAnsi="Arial" w:cs="Arial"/>
          <w:sz w:val="20"/>
          <w:szCs w:val="20"/>
        </w:rPr>
        <w:t xml:space="preserve">Het </w:t>
      </w:r>
      <w:r w:rsidR="00790150" w:rsidRPr="00D57836">
        <w:rPr>
          <w:rFonts w:ascii="Arial" w:hAnsi="Arial" w:cs="Arial"/>
          <w:sz w:val="20"/>
          <w:szCs w:val="20"/>
        </w:rPr>
        <w:t>arbeidsomstandighedenbeleid</w:t>
      </w:r>
      <w:r w:rsidR="00390804" w:rsidRPr="00D57836">
        <w:rPr>
          <w:rFonts w:ascii="Arial" w:hAnsi="Arial" w:cs="Arial"/>
          <w:sz w:val="20"/>
          <w:szCs w:val="20"/>
        </w:rPr>
        <w:t xml:space="preserve"> </w:t>
      </w:r>
      <w:r w:rsidR="00D32F0F" w:rsidRPr="00D57836">
        <w:rPr>
          <w:rFonts w:ascii="Arial" w:hAnsi="Arial" w:cs="Arial"/>
          <w:sz w:val="20"/>
          <w:szCs w:val="20"/>
        </w:rPr>
        <w:t xml:space="preserve">(inclusief ziekteverzuimbeleid) </w:t>
      </w:r>
      <w:r w:rsidR="00390804" w:rsidRPr="00D57836">
        <w:rPr>
          <w:rFonts w:ascii="Arial" w:hAnsi="Arial" w:cs="Arial"/>
          <w:sz w:val="20"/>
          <w:szCs w:val="20"/>
        </w:rPr>
        <w:t xml:space="preserve">van </w:t>
      </w:r>
      <w:r w:rsidR="00390804" w:rsidRPr="00D57836">
        <w:rPr>
          <w:rFonts w:ascii="Arial" w:hAnsi="Arial" w:cs="Arial"/>
          <w:sz w:val="20"/>
          <w:szCs w:val="20"/>
          <w:highlight w:val="yellow"/>
        </w:rPr>
        <w:t>[bedrijfsnaam]</w:t>
      </w:r>
      <w:r w:rsidR="00790150" w:rsidRPr="00D57836">
        <w:rPr>
          <w:rFonts w:ascii="Arial" w:hAnsi="Arial" w:cs="Arial"/>
          <w:sz w:val="20"/>
          <w:szCs w:val="20"/>
        </w:rPr>
        <w:t xml:space="preserve"> </w:t>
      </w:r>
      <w:r w:rsidR="00A41A07" w:rsidRPr="00D57836">
        <w:rPr>
          <w:rFonts w:ascii="Arial" w:hAnsi="Arial" w:cs="Arial"/>
          <w:sz w:val="20"/>
          <w:szCs w:val="20"/>
        </w:rPr>
        <w:t xml:space="preserve">toegevoegd aan de bijlage van </w:t>
      </w:r>
      <w:r w:rsidR="00EF1E09" w:rsidRPr="00D57836">
        <w:rPr>
          <w:rFonts w:ascii="Arial" w:hAnsi="Arial" w:cs="Arial"/>
          <w:sz w:val="20"/>
          <w:szCs w:val="20"/>
        </w:rPr>
        <w:t>dit personeelshandboek</w:t>
      </w:r>
      <w:r w:rsidR="000B7BAA" w:rsidRPr="00D57836">
        <w:rPr>
          <w:rFonts w:ascii="Arial" w:hAnsi="Arial" w:cs="Arial"/>
          <w:sz w:val="20"/>
          <w:szCs w:val="20"/>
        </w:rPr>
        <w:t xml:space="preserve"> en</w:t>
      </w:r>
      <w:r w:rsidR="00EF1E09" w:rsidRPr="00D57836">
        <w:rPr>
          <w:rFonts w:ascii="Arial" w:hAnsi="Arial" w:cs="Arial"/>
          <w:sz w:val="20"/>
          <w:szCs w:val="20"/>
        </w:rPr>
        <w:t xml:space="preserve"> </w:t>
      </w:r>
      <w:r w:rsidR="000B6F68" w:rsidRPr="00D57836">
        <w:rPr>
          <w:rFonts w:ascii="Arial" w:hAnsi="Arial" w:cs="Arial"/>
          <w:sz w:val="20"/>
          <w:szCs w:val="20"/>
        </w:rPr>
        <w:t>geeft per onderwerp aan wat het beleid</w:t>
      </w:r>
      <w:r w:rsidR="00CE621C" w:rsidRPr="00D57836">
        <w:rPr>
          <w:rFonts w:ascii="Arial" w:hAnsi="Arial" w:cs="Arial"/>
          <w:sz w:val="20"/>
          <w:szCs w:val="20"/>
        </w:rPr>
        <w:t xml:space="preserve"> van </w:t>
      </w:r>
      <w:r w:rsidR="00CE621C" w:rsidRPr="00D57836">
        <w:rPr>
          <w:rFonts w:ascii="Arial" w:hAnsi="Arial" w:cs="Arial"/>
          <w:sz w:val="20"/>
          <w:szCs w:val="20"/>
          <w:highlight w:val="yellow"/>
        </w:rPr>
        <w:t>[bedrijfsnaam]</w:t>
      </w:r>
      <w:r w:rsidR="00390804" w:rsidRPr="00D57836">
        <w:rPr>
          <w:rFonts w:ascii="Arial" w:hAnsi="Arial" w:cs="Arial"/>
          <w:sz w:val="20"/>
          <w:szCs w:val="20"/>
        </w:rPr>
        <w:t xml:space="preserve"> is. </w:t>
      </w:r>
    </w:p>
    <w:p w14:paraId="25B5FB05" w14:textId="166B7EBC" w:rsidR="00B11553" w:rsidRPr="00D57836" w:rsidRDefault="000E41E0" w:rsidP="00312314">
      <w:pPr>
        <w:rPr>
          <w:rFonts w:ascii="Arial" w:hAnsi="Arial" w:cs="Arial"/>
          <w:sz w:val="20"/>
          <w:szCs w:val="20"/>
        </w:rPr>
      </w:pPr>
      <w:r w:rsidRPr="00D57836">
        <w:rPr>
          <w:rFonts w:ascii="Arial" w:hAnsi="Arial" w:cs="Arial"/>
          <w:sz w:val="20"/>
          <w:szCs w:val="20"/>
          <w:highlight w:val="yellow"/>
        </w:rPr>
        <w:t>Doen:</w:t>
      </w:r>
      <w:r w:rsidRPr="00D57836">
        <w:rPr>
          <w:rFonts w:ascii="Arial" w:hAnsi="Arial" w:cs="Arial"/>
          <w:sz w:val="20"/>
          <w:szCs w:val="20"/>
        </w:rPr>
        <w:br/>
        <w:t>Stel een arbeidsomstandighedenbeleid inclusief ziekteverzuimbeleid op.</w:t>
      </w:r>
      <w:r w:rsidR="00096D08" w:rsidRPr="00D57836">
        <w:rPr>
          <w:rFonts w:ascii="Arial" w:hAnsi="Arial" w:cs="Arial"/>
          <w:sz w:val="20"/>
          <w:szCs w:val="20"/>
        </w:rPr>
        <w:t xml:space="preserve"> </w:t>
      </w:r>
      <w:r w:rsidR="0099668A" w:rsidRPr="00D57836">
        <w:rPr>
          <w:rFonts w:ascii="Arial" w:hAnsi="Arial" w:cs="Arial"/>
          <w:sz w:val="20"/>
          <w:szCs w:val="20"/>
        </w:rPr>
        <w:t>De onderwerpen die verder aan bod komen in het personeelshandboek kunnen hierbij helpen</w:t>
      </w:r>
      <w:r w:rsidR="00572A74" w:rsidRPr="00D57836">
        <w:rPr>
          <w:rFonts w:ascii="Arial" w:hAnsi="Arial" w:cs="Arial"/>
          <w:sz w:val="20"/>
          <w:szCs w:val="20"/>
        </w:rPr>
        <w:t xml:space="preserve">. </w:t>
      </w:r>
      <w:r w:rsidR="003826C4" w:rsidRPr="00D57836">
        <w:rPr>
          <w:rFonts w:ascii="Arial" w:hAnsi="Arial" w:cs="Arial"/>
          <w:sz w:val="20"/>
          <w:szCs w:val="20"/>
        </w:rPr>
        <w:br/>
        <w:t xml:space="preserve">Tip, zie </w:t>
      </w:r>
      <w:r w:rsidR="00572A74" w:rsidRPr="00D57836">
        <w:rPr>
          <w:rFonts w:ascii="Arial" w:hAnsi="Arial" w:cs="Arial"/>
          <w:sz w:val="20"/>
          <w:szCs w:val="20"/>
        </w:rPr>
        <w:t>ook</w:t>
      </w:r>
      <w:r w:rsidR="003826C4" w:rsidRPr="00D57836">
        <w:rPr>
          <w:rFonts w:ascii="Arial" w:hAnsi="Arial" w:cs="Arial"/>
          <w:sz w:val="20"/>
          <w:szCs w:val="20"/>
        </w:rPr>
        <w:t>:</w:t>
      </w:r>
      <w:r w:rsidR="00D32F0F" w:rsidRPr="00D57836">
        <w:rPr>
          <w:rFonts w:ascii="Arial" w:hAnsi="Arial" w:cs="Arial"/>
          <w:sz w:val="20"/>
          <w:szCs w:val="20"/>
        </w:rPr>
        <w:br/>
      </w:r>
      <w:hyperlink r:id="rId15" w:history="1">
        <w:r w:rsidR="003826C4" w:rsidRPr="00D57836">
          <w:rPr>
            <w:rStyle w:val="Hyperlink"/>
            <w:rFonts w:ascii="Arial" w:hAnsi="Arial" w:cs="Arial"/>
            <w:sz w:val="20"/>
            <w:szCs w:val="20"/>
          </w:rPr>
          <w:t>KHN | Hoe moet het arbobeleid er in mijn zaak uit zien?</w:t>
        </w:r>
      </w:hyperlink>
      <w:r w:rsidR="00D32F0F" w:rsidRPr="00D57836">
        <w:rPr>
          <w:rStyle w:val="Hyperlink"/>
          <w:rFonts w:ascii="Arial" w:hAnsi="Arial" w:cs="Arial"/>
          <w:sz w:val="20"/>
          <w:szCs w:val="20"/>
        </w:rPr>
        <w:br/>
      </w:r>
      <w:hyperlink r:id="rId16" w:history="1">
        <w:r w:rsidR="004C188F" w:rsidRPr="00D57836">
          <w:rPr>
            <w:rStyle w:val="Hyperlink"/>
            <w:rFonts w:ascii="Arial" w:hAnsi="Arial" w:cs="Arial"/>
            <w:sz w:val="20"/>
            <w:szCs w:val="20"/>
          </w:rPr>
          <w:t>KHN | Hoe moet het ziekteverzuimbeleid er in mijn zaak uit zien?</w:t>
        </w:r>
      </w:hyperlink>
      <w:r w:rsidR="00E731F9" w:rsidRPr="00D57836">
        <w:rPr>
          <w:rStyle w:val="Hyperlink"/>
          <w:rFonts w:ascii="Arial" w:hAnsi="Arial" w:cs="Arial"/>
          <w:sz w:val="20"/>
          <w:szCs w:val="20"/>
        </w:rPr>
        <w:br/>
      </w:r>
    </w:p>
    <w:p w14:paraId="46A7BB08" w14:textId="09B078EC" w:rsidR="00390804" w:rsidRPr="00D57836" w:rsidRDefault="00390804" w:rsidP="00312314">
      <w:bookmarkStart w:id="21" w:name="_Toc152058348"/>
      <w:r w:rsidRPr="00D57836">
        <w:rPr>
          <w:rStyle w:val="Kop2Char"/>
        </w:rPr>
        <w:t>B</w:t>
      </w:r>
      <w:r w:rsidR="007261DE" w:rsidRPr="00D57836">
        <w:rPr>
          <w:rStyle w:val="Kop2Char"/>
        </w:rPr>
        <w:t>edrijfsh</w:t>
      </w:r>
      <w:r w:rsidR="008C682C" w:rsidRPr="00D57836">
        <w:rPr>
          <w:rStyle w:val="Kop2Char"/>
        </w:rPr>
        <w:t>ulpverleners (BHV)</w:t>
      </w:r>
      <w:bookmarkEnd w:id="21"/>
      <w:r w:rsidR="00312314" w:rsidRPr="00D57836">
        <w:br/>
      </w:r>
      <w:r w:rsidR="008C682C" w:rsidRPr="00D57836">
        <w:rPr>
          <w:rFonts w:ascii="Arial" w:hAnsi="Arial" w:cs="Arial"/>
          <w:sz w:val="20"/>
          <w:szCs w:val="20"/>
        </w:rPr>
        <w:t xml:space="preserve">Vanuit de arbeidsomstandighedenwet en het </w:t>
      </w:r>
      <w:r w:rsidR="0095135C" w:rsidRPr="00D57836">
        <w:rPr>
          <w:rFonts w:ascii="Arial" w:hAnsi="Arial" w:cs="Arial"/>
          <w:sz w:val="20"/>
          <w:szCs w:val="20"/>
        </w:rPr>
        <w:t>Arbeidsomstandighedenbesluit</w:t>
      </w:r>
      <w:r w:rsidR="008C682C" w:rsidRPr="00D57836">
        <w:rPr>
          <w:rFonts w:ascii="Arial" w:hAnsi="Arial" w:cs="Arial"/>
          <w:sz w:val="20"/>
          <w:szCs w:val="20"/>
        </w:rPr>
        <w:t xml:space="preserve"> is </w:t>
      </w:r>
      <w:r w:rsidR="008C682C" w:rsidRPr="00D57836">
        <w:rPr>
          <w:rFonts w:ascii="Arial" w:hAnsi="Arial" w:cs="Arial"/>
          <w:sz w:val="20"/>
          <w:szCs w:val="20"/>
          <w:highlight w:val="yellow"/>
        </w:rPr>
        <w:t>[bedrijfsnaam]</w:t>
      </w:r>
      <w:r w:rsidR="008C682C" w:rsidRPr="00D57836">
        <w:rPr>
          <w:rFonts w:ascii="Arial" w:hAnsi="Arial" w:cs="Arial"/>
          <w:sz w:val="20"/>
          <w:szCs w:val="20"/>
        </w:rPr>
        <w:t xml:space="preserve"> verplicht </w:t>
      </w:r>
      <w:r w:rsidR="0095135C" w:rsidRPr="00D57836">
        <w:rPr>
          <w:rFonts w:ascii="Arial" w:hAnsi="Arial" w:cs="Arial"/>
          <w:sz w:val="20"/>
          <w:szCs w:val="20"/>
        </w:rPr>
        <w:t>Bhv’ers</w:t>
      </w:r>
      <w:r w:rsidR="008C682C" w:rsidRPr="00D57836">
        <w:rPr>
          <w:rFonts w:ascii="Arial" w:hAnsi="Arial" w:cs="Arial"/>
          <w:sz w:val="20"/>
          <w:szCs w:val="20"/>
        </w:rPr>
        <w:t xml:space="preserve"> aan te stellen.</w:t>
      </w:r>
      <w:r w:rsidR="00EF5ED2" w:rsidRPr="00D57836">
        <w:rPr>
          <w:rFonts w:ascii="Arial" w:hAnsi="Arial" w:cs="Arial"/>
          <w:sz w:val="20"/>
          <w:szCs w:val="20"/>
        </w:rPr>
        <w:t xml:space="preserve"> </w:t>
      </w:r>
      <w:r w:rsidR="00655E44" w:rsidRPr="00D57836">
        <w:rPr>
          <w:rFonts w:ascii="Arial" w:hAnsi="Arial" w:cs="Arial"/>
          <w:sz w:val="20"/>
          <w:szCs w:val="20"/>
        </w:rPr>
        <w:t>Bedrijfshulpverlening</w:t>
      </w:r>
      <w:r w:rsidR="00EF5ED2" w:rsidRPr="00D57836">
        <w:rPr>
          <w:rFonts w:ascii="Arial" w:hAnsi="Arial" w:cs="Arial"/>
          <w:sz w:val="20"/>
          <w:szCs w:val="20"/>
        </w:rPr>
        <w:t xml:space="preserve"> is bedoeld o</w:t>
      </w:r>
      <w:r w:rsidR="00A12B8F" w:rsidRPr="00D57836">
        <w:rPr>
          <w:rFonts w:ascii="Arial" w:hAnsi="Arial" w:cs="Arial"/>
          <w:sz w:val="20"/>
          <w:szCs w:val="20"/>
        </w:rPr>
        <w:t>m</w:t>
      </w:r>
      <w:r w:rsidR="00EF5ED2" w:rsidRPr="00D57836">
        <w:rPr>
          <w:rFonts w:ascii="Arial" w:hAnsi="Arial" w:cs="Arial"/>
          <w:sz w:val="20"/>
          <w:szCs w:val="20"/>
        </w:rPr>
        <w:t xml:space="preserve"> tijdens situaties die gevaar opleveren voor de ge</w:t>
      </w:r>
      <w:r w:rsidR="001C2728" w:rsidRPr="00D57836">
        <w:rPr>
          <w:rFonts w:ascii="Arial" w:hAnsi="Arial" w:cs="Arial"/>
          <w:sz w:val="20"/>
          <w:szCs w:val="20"/>
        </w:rPr>
        <w:t xml:space="preserve">zondheid en veiligheid, letsel en schade van </w:t>
      </w:r>
      <w:r w:rsidR="009D1A74" w:rsidRPr="00D57836">
        <w:rPr>
          <w:rFonts w:ascii="Arial" w:hAnsi="Arial" w:cs="Arial"/>
          <w:sz w:val="20"/>
          <w:szCs w:val="20"/>
        </w:rPr>
        <w:t>medewerkers</w:t>
      </w:r>
      <w:r w:rsidR="001C2728" w:rsidRPr="00D57836">
        <w:rPr>
          <w:rFonts w:ascii="Arial" w:hAnsi="Arial" w:cs="Arial"/>
          <w:sz w:val="20"/>
          <w:szCs w:val="20"/>
        </w:rPr>
        <w:t xml:space="preserve">, gasten en derden zoveel mogelijk te voorkomen en te beperken. </w:t>
      </w:r>
      <w:r w:rsidR="00655E44" w:rsidRPr="00D57836">
        <w:rPr>
          <w:rFonts w:ascii="Arial" w:hAnsi="Arial" w:cs="Arial"/>
          <w:sz w:val="20"/>
          <w:szCs w:val="20"/>
        </w:rPr>
        <w:t xml:space="preserve">Wie de </w:t>
      </w:r>
      <w:r w:rsidR="0095135C" w:rsidRPr="00D57836">
        <w:rPr>
          <w:rFonts w:ascii="Arial" w:hAnsi="Arial" w:cs="Arial"/>
          <w:sz w:val="20"/>
          <w:szCs w:val="20"/>
        </w:rPr>
        <w:t>Bhv’ers</w:t>
      </w:r>
      <w:r w:rsidR="00655E44" w:rsidRPr="00D57836">
        <w:rPr>
          <w:rFonts w:ascii="Arial" w:hAnsi="Arial" w:cs="Arial"/>
          <w:sz w:val="20"/>
          <w:szCs w:val="20"/>
        </w:rPr>
        <w:t xml:space="preserve"> zijn is opgenomen in het </w:t>
      </w:r>
      <w:r w:rsidR="00D26D6B" w:rsidRPr="00D57836">
        <w:rPr>
          <w:rFonts w:ascii="Arial" w:hAnsi="Arial" w:cs="Arial"/>
          <w:sz w:val="20"/>
          <w:szCs w:val="20"/>
        </w:rPr>
        <w:t>arbeidsomstandigheden</w:t>
      </w:r>
      <w:r w:rsidR="008A2954" w:rsidRPr="00D57836">
        <w:rPr>
          <w:rFonts w:ascii="Arial" w:hAnsi="Arial" w:cs="Arial"/>
          <w:sz w:val="20"/>
          <w:szCs w:val="20"/>
        </w:rPr>
        <w:t>beleid</w:t>
      </w:r>
      <w:r w:rsidR="0092666E" w:rsidRPr="00D57836">
        <w:rPr>
          <w:rFonts w:ascii="Arial" w:hAnsi="Arial" w:cs="Arial"/>
          <w:sz w:val="20"/>
          <w:szCs w:val="20"/>
        </w:rPr>
        <w:t xml:space="preserve"> en in het bedrijfsnoodplan</w:t>
      </w:r>
    </w:p>
    <w:p w14:paraId="66E748D8" w14:textId="5C3158AF" w:rsidR="00995CD2" w:rsidRPr="00D57836" w:rsidRDefault="00655E44" w:rsidP="00312314">
      <w:pPr>
        <w:rPr>
          <w:rFonts w:ascii="Arial" w:hAnsi="Arial" w:cs="Arial"/>
          <w:sz w:val="20"/>
          <w:szCs w:val="20"/>
        </w:rPr>
      </w:pPr>
      <w:r w:rsidRPr="00D57836">
        <w:rPr>
          <w:rFonts w:ascii="Arial" w:hAnsi="Arial" w:cs="Arial"/>
          <w:sz w:val="20"/>
          <w:szCs w:val="20"/>
          <w:highlight w:val="yellow"/>
        </w:rPr>
        <w:t>Doen:</w:t>
      </w:r>
      <w:r w:rsidRPr="00D57836">
        <w:rPr>
          <w:rFonts w:ascii="Arial" w:hAnsi="Arial" w:cs="Arial"/>
          <w:sz w:val="20"/>
          <w:szCs w:val="20"/>
        </w:rPr>
        <w:br/>
        <w:t xml:space="preserve">Inventariseer aan de hand van jouw RI&amp;E hoeveel </w:t>
      </w:r>
      <w:r w:rsidR="0095135C" w:rsidRPr="00D57836">
        <w:rPr>
          <w:rFonts w:ascii="Arial" w:hAnsi="Arial" w:cs="Arial"/>
          <w:sz w:val="20"/>
          <w:szCs w:val="20"/>
        </w:rPr>
        <w:t>Bhv’ers</w:t>
      </w:r>
      <w:r w:rsidRPr="00D57836">
        <w:rPr>
          <w:rFonts w:ascii="Arial" w:hAnsi="Arial" w:cs="Arial"/>
          <w:sz w:val="20"/>
          <w:szCs w:val="20"/>
        </w:rPr>
        <w:t xml:space="preserve"> je moet aanstellen in jouw bedrijf</w:t>
      </w:r>
      <w:r w:rsidR="00D422B2" w:rsidRPr="00D57836">
        <w:rPr>
          <w:rFonts w:ascii="Arial" w:hAnsi="Arial" w:cs="Arial"/>
          <w:sz w:val="20"/>
          <w:szCs w:val="20"/>
        </w:rPr>
        <w:t xml:space="preserve"> en leg vast</w:t>
      </w:r>
      <w:r w:rsidR="003C0330" w:rsidRPr="00D57836">
        <w:rPr>
          <w:rFonts w:ascii="Arial" w:hAnsi="Arial" w:cs="Arial"/>
          <w:sz w:val="20"/>
          <w:szCs w:val="20"/>
        </w:rPr>
        <w:t xml:space="preserve"> wie de </w:t>
      </w:r>
      <w:r w:rsidR="0095135C" w:rsidRPr="00D57836">
        <w:rPr>
          <w:rFonts w:ascii="Arial" w:hAnsi="Arial" w:cs="Arial"/>
          <w:sz w:val="20"/>
          <w:szCs w:val="20"/>
        </w:rPr>
        <w:t>Bhv’ers</w:t>
      </w:r>
      <w:r w:rsidR="003C0330" w:rsidRPr="00D57836">
        <w:rPr>
          <w:rFonts w:ascii="Arial" w:hAnsi="Arial" w:cs="Arial"/>
          <w:sz w:val="20"/>
          <w:szCs w:val="20"/>
        </w:rPr>
        <w:t xml:space="preserve"> zijn</w:t>
      </w:r>
      <w:r w:rsidR="00D422B2" w:rsidRPr="00D57836">
        <w:rPr>
          <w:rFonts w:ascii="Arial" w:hAnsi="Arial" w:cs="Arial"/>
          <w:sz w:val="20"/>
          <w:szCs w:val="20"/>
        </w:rPr>
        <w:t xml:space="preserve"> in het </w:t>
      </w:r>
      <w:r w:rsidR="0095135C" w:rsidRPr="00D57836">
        <w:rPr>
          <w:rFonts w:ascii="Arial" w:hAnsi="Arial" w:cs="Arial"/>
          <w:sz w:val="20"/>
          <w:szCs w:val="20"/>
        </w:rPr>
        <w:t>arbeidsomstandighedenbeleid</w:t>
      </w:r>
      <w:r w:rsidR="0092666E" w:rsidRPr="00D57836">
        <w:rPr>
          <w:rFonts w:ascii="Arial" w:hAnsi="Arial" w:cs="Arial"/>
          <w:sz w:val="20"/>
          <w:szCs w:val="20"/>
        </w:rPr>
        <w:t xml:space="preserve"> en in het bedrijfsnoodplan</w:t>
      </w:r>
      <w:r w:rsidRPr="00D57836">
        <w:rPr>
          <w:rFonts w:ascii="Arial" w:hAnsi="Arial" w:cs="Arial"/>
          <w:sz w:val="20"/>
          <w:szCs w:val="20"/>
        </w:rPr>
        <w:t xml:space="preserve">. </w:t>
      </w:r>
      <w:r w:rsidR="00D422B2" w:rsidRPr="00D57836">
        <w:rPr>
          <w:rFonts w:ascii="Arial" w:hAnsi="Arial" w:cs="Arial"/>
          <w:sz w:val="20"/>
          <w:szCs w:val="20"/>
        </w:rPr>
        <w:t>Zie</w:t>
      </w:r>
      <w:r w:rsidR="002C767B" w:rsidRPr="00D57836">
        <w:rPr>
          <w:rFonts w:ascii="Arial" w:hAnsi="Arial" w:cs="Arial"/>
          <w:sz w:val="20"/>
          <w:szCs w:val="20"/>
        </w:rPr>
        <w:t xml:space="preserve"> </w:t>
      </w:r>
      <w:r w:rsidR="00D422B2" w:rsidRPr="00D57836">
        <w:rPr>
          <w:rFonts w:ascii="Arial" w:hAnsi="Arial" w:cs="Arial"/>
          <w:sz w:val="20"/>
          <w:szCs w:val="20"/>
        </w:rPr>
        <w:t>ook:</w:t>
      </w:r>
      <w:r w:rsidR="00914C49" w:rsidRPr="00D57836">
        <w:rPr>
          <w:rFonts w:ascii="Arial" w:hAnsi="Arial" w:cs="Arial"/>
          <w:sz w:val="20"/>
          <w:szCs w:val="20"/>
        </w:rPr>
        <w:br/>
      </w:r>
      <w:hyperlink r:id="rId17" w:tgtFrame="_blank" w:history="1">
        <w:r w:rsidR="00914C49" w:rsidRPr="00D57836">
          <w:rPr>
            <w:rStyle w:val="Hyperlink"/>
            <w:rFonts w:ascii="Arial" w:hAnsi="Arial" w:cs="Arial"/>
            <w:sz w:val="20"/>
            <w:szCs w:val="20"/>
          </w:rPr>
          <w:t>Artikel- regels en eisen BHV</w:t>
        </w:r>
      </w:hyperlink>
      <w:r w:rsidR="00914C49" w:rsidRPr="00D57836">
        <w:rPr>
          <w:rFonts w:ascii="Arial" w:hAnsi="Arial" w:cs="Arial"/>
          <w:sz w:val="20"/>
          <w:szCs w:val="20"/>
        </w:rPr>
        <w:br/>
      </w:r>
      <w:hyperlink r:id="rId18" w:tgtFrame="_blank" w:history="1">
        <w:r w:rsidR="00914C49" w:rsidRPr="00D57836">
          <w:rPr>
            <w:rStyle w:val="Hyperlink"/>
            <w:rFonts w:ascii="Arial" w:hAnsi="Arial" w:cs="Arial"/>
            <w:sz w:val="20"/>
            <w:szCs w:val="20"/>
          </w:rPr>
          <w:t>Ledenvoordeel Basistraining BHV</w:t>
        </w:r>
      </w:hyperlink>
      <w:r w:rsidR="00914C49" w:rsidRPr="00D57836">
        <w:rPr>
          <w:rFonts w:ascii="Arial" w:hAnsi="Arial" w:cs="Arial"/>
          <w:sz w:val="20"/>
          <w:szCs w:val="20"/>
        </w:rPr>
        <w:br/>
      </w:r>
      <w:hyperlink r:id="rId19" w:tgtFrame="_blank" w:history="1">
        <w:proofErr w:type="spellStart"/>
        <w:r w:rsidR="00914C49" w:rsidRPr="00D57836">
          <w:rPr>
            <w:rStyle w:val="Hyperlink"/>
            <w:rFonts w:ascii="Arial" w:hAnsi="Arial" w:cs="Arial"/>
            <w:sz w:val="20"/>
            <w:szCs w:val="20"/>
          </w:rPr>
          <w:t>Veelgestelde</w:t>
        </w:r>
        <w:proofErr w:type="spellEnd"/>
        <w:r w:rsidR="00914C49" w:rsidRPr="00D57836">
          <w:rPr>
            <w:rStyle w:val="Hyperlink"/>
            <w:rFonts w:ascii="Arial" w:hAnsi="Arial" w:cs="Arial"/>
            <w:sz w:val="20"/>
            <w:szCs w:val="20"/>
          </w:rPr>
          <w:t xml:space="preserve"> vragen BHV</w:t>
        </w:r>
      </w:hyperlink>
    </w:p>
    <w:p w14:paraId="2BBEEA10" w14:textId="5AB33393" w:rsidR="00390804" w:rsidRPr="00D57836" w:rsidRDefault="00390804" w:rsidP="00390804">
      <w:pPr>
        <w:rPr>
          <w:rFonts w:ascii="Arial" w:eastAsia="Arial" w:hAnsi="Arial" w:cs="Arial"/>
          <w:sz w:val="20"/>
          <w:szCs w:val="20"/>
        </w:rPr>
      </w:pPr>
      <w:bookmarkStart w:id="22" w:name="_Toc152058349"/>
      <w:r w:rsidRPr="00D57836">
        <w:rPr>
          <w:rStyle w:val="Kop2Char"/>
        </w:rPr>
        <w:t>Preventiemedewerker</w:t>
      </w:r>
      <w:bookmarkEnd w:id="22"/>
      <w:r w:rsidR="003A64B5" w:rsidRPr="00D57836">
        <w:rPr>
          <w:rFonts w:ascii="Arial" w:eastAsia="Arial" w:hAnsi="Arial" w:cs="Arial"/>
          <w:b/>
          <w:bCs/>
          <w:sz w:val="20"/>
          <w:szCs w:val="20"/>
        </w:rPr>
        <w:br/>
      </w:r>
      <w:r w:rsidR="003A64B5" w:rsidRPr="00D57836">
        <w:rPr>
          <w:rFonts w:ascii="Arial" w:eastAsia="Arial" w:hAnsi="Arial" w:cs="Arial"/>
          <w:sz w:val="20"/>
          <w:szCs w:val="20"/>
        </w:rPr>
        <w:t xml:space="preserve">Elk bedrijf met minstens één medewerker in dienst is verplicht een preventiemedewerker aan te wijzen volgens de arbeidsomstandighedenwet. Een preventiemedewerker is een medewerker die </w:t>
      </w:r>
      <w:r w:rsidR="000F6912" w:rsidRPr="00D57836">
        <w:rPr>
          <w:rFonts w:ascii="Arial" w:eastAsia="Arial" w:hAnsi="Arial" w:cs="Arial"/>
          <w:sz w:val="20"/>
          <w:szCs w:val="20"/>
        </w:rPr>
        <w:t>de werkgever</w:t>
      </w:r>
      <w:r w:rsidR="003A64B5" w:rsidRPr="00D57836">
        <w:rPr>
          <w:rFonts w:ascii="Arial" w:eastAsia="Arial" w:hAnsi="Arial" w:cs="Arial"/>
          <w:sz w:val="20"/>
          <w:szCs w:val="20"/>
        </w:rPr>
        <w:t xml:space="preserve"> bijstaat in het creëren en waarborgen van een veilige en gezonde werkomgeving en heeft een duidelijke rol bij de preventie en signalering van gezondheidsrisico’s in het bedrijf. </w:t>
      </w:r>
    </w:p>
    <w:p w14:paraId="53638AA8" w14:textId="3252BCD8" w:rsidR="003C0A6F" w:rsidRPr="00D57836" w:rsidRDefault="00650CD9" w:rsidP="00DC2AAE">
      <w:r w:rsidRPr="00D57836">
        <w:rPr>
          <w:rFonts w:ascii="Arial" w:hAnsi="Arial" w:cs="Arial"/>
          <w:sz w:val="20"/>
          <w:szCs w:val="20"/>
          <w:highlight w:val="yellow"/>
        </w:rPr>
        <w:t>Doen:</w:t>
      </w:r>
      <w:r w:rsidRPr="00D57836">
        <w:rPr>
          <w:rFonts w:ascii="Arial" w:hAnsi="Arial" w:cs="Arial"/>
          <w:sz w:val="20"/>
          <w:szCs w:val="20"/>
        </w:rPr>
        <w:br/>
        <w:t xml:space="preserve">Stel een preventiemedewerker aan in jouw bedrijf en </w:t>
      </w:r>
      <w:r w:rsidR="00B7619F" w:rsidRPr="00D57836">
        <w:rPr>
          <w:rFonts w:ascii="Arial" w:hAnsi="Arial" w:cs="Arial"/>
          <w:sz w:val="20"/>
          <w:szCs w:val="20"/>
        </w:rPr>
        <w:t>leg in het arb</w:t>
      </w:r>
      <w:r w:rsidR="00DF5ADE" w:rsidRPr="00D57836">
        <w:rPr>
          <w:rFonts w:ascii="Arial" w:hAnsi="Arial" w:cs="Arial"/>
          <w:sz w:val="20"/>
          <w:szCs w:val="20"/>
        </w:rPr>
        <w:t>eidsomstandigheden</w:t>
      </w:r>
      <w:r w:rsidR="00B7619F" w:rsidRPr="00D57836">
        <w:rPr>
          <w:rFonts w:ascii="Arial" w:hAnsi="Arial" w:cs="Arial"/>
          <w:sz w:val="20"/>
          <w:szCs w:val="20"/>
        </w:rPr>
        <w:t>beleid vast wie de preventiemedewerker is</w:t>
      </w:r>
      <w:r w:rsidR="00E12C05" w:rsidRPr="00D57836">
        <w:rPr>
          <w:rFonts w:ascii="Arial" w:hAnsi="Arial" w:cs="Arial"/>
          <w:sz w:val="20"/>
          <w:szCs w:val="20"/>
        </w:rPr>
        <w:t>.</w:t>
      </w:r>
      <w:r w:rsidR="00E12C05" w:rsidRPr="00D57836">
        <w:rPr>
          <w:rFonts w:ascii="Arial" w:hAnsi="Arial" w:cs="Arial"/>
          <w:sz w:val="20"/>
          <w:szCs w:val="20"/>
        </w:rPr>
        <w:br/>
        <w:t xml:space="preserve">Zie ook: </w:t>
      </w:r>
      <w:hyperlink r:id="rId20" w:history="1">
        <w:r w:rsidR="00890991" w:rsidRPr="00D57836">
          <w:rPr>
            <w:rStyle w:val="Hyperlink"/>
            <w:rFonts w:ascii="Arial" w:hAnsi="Arial" w:cs="Arial"/>
            <w:sz w:val="20"/>
            <w:szCs w:val="20"/>
          </w:rPr>
          <w:t>KHN | Ben ik verplicht een preventiemedewerker aan te wijzen in mijn…</w:t>
        </w:r>
      </w:hyperlink>
    </w:p>
    <w:p w14:paraId="35DAB212" w14:textId="750329DE" w:rsidR="00DC2AAE" w:rsidRPr="00D57836" w:rsidRDefault="00312314" w:rsidP="00DC2AAE">
      <w:pPr>
        <w:rPr>
          <w:rFonts w:ascii="Arial" w:eastAsia="Arial" w:hAnsi="Arial" w:cs="Arial"/>
          <w:sz w:val="20"/>
          <w:szCs w:val="20"/>
        </w:rPr>
      </w:pPr>
      <w:r w:rsidRPr="00D57836">
        <w:br/>
      </w:r>
      <w:bookmarkStart w:id="23" w:name="_Toc152058350"/>
      <w:r w:rsidR="00DC2AAE" w:rsidRPr="00D57836">
        <w:rPr>
          <w:rStyle w:val="Kop2Char"/>
        </w:rPr>
        <w:t>Vertrouwenspersoon</w:t>
      </w:r>
      <w:bookmarkEnd w:id="23"/>
      <w:r w:rsidR="00DC2AAE" w:rsidRPr="00D57836">
        <w:rPr>
          <w:rFonts w:ascii="Arial" w:eastAsia="Arial" w:hAnsi="Arial" w:cs="Arial"/>
          <w:sz w:val="20"/>
          <w:szCs w:val="20"/>
        </w:rPr>
        <w:br/>
        <w:t xml:space="preserve">Binnen het bedrijf is </w:t>
      </w:r>
      <w:r w:rsidR="00DC2AAE" w:rsidRPr="00D57836">
        <w:rPr>
          <w:rFonts w:ascii="Arial" w:eastAsia="Arial" w:hAnsi="Arial" w:cs="Arial"/>
          <w:sz w:val="20"/>
          <w:szCs w:val="20"/>
          <w:highlight w:val="yellow"/>
        </w:rPr>
        <w:t>[naam</w:t>
      </w:r>
      <w:r w:rsidR="001B4E01" w:rsidRPr="00D57836">
        <w:rPr>
          <w:rFonts w:ascii="Arial" w:eastAsia="Arial" w:hAnsi="Arial" w:cs="Arial"/>
          <w:sz w:val="20"/>
          <w:szCs w:val="20"/>
          <w:highlight w:val="yellow"/>
        </w:rPr>
        <w:t>]</w:t>
      </w:r>
      <w:r w:rsidR="00DC2AAE" w:rsidRPr="00D57836">
        <w:rPr>
          <w:rFonts w:ascii="Arial" w:eastAsia="Arial" w:hAnsi="Arial" w:cs="Arial"/>
          <w:sz w:val="20"/>
          <w:szCs w:val="20"/>
        </w:rPr>
        <w:t xml:space="preserve"> vertrouwenspersoon. Deze vertrouwenspersoon is belast met de eerste opvang van personen met klachten over agressie, geweld, discriminatie, (seksuele) intimidatie en ander ongewenst gedrag, die daarover willen praten.</w:t>
      </w:r>
    </w:p>
    <w:p w14:paraId="21EE2CAD" w14:textId="410CCE31" w:rsidR="00DC2AAE" w:rsidRPr="00D57836" w:rsidRDefault="00DC2AAE" w:rsidP="00DC2AAE">
      <w:pPr>
        <w:rPr>
          <w:rFonts w:ascii="Arial" w:eastAsia="Arial" w:hAnsi="Arial" w:cs="Arial"/>
          <w:sz w:val="20"/>
          <w:szCs w:val="20"/>
        </w:rPr>
      </w:pPr>
      <w:r w:rsidRPr="00D57836">
        <w:rPr>
          <w:rFonts w:ascii="Arial" w:eastAsia="Arial" w:hAnsi="Arial" w:cs="Arial"/>
          <w:sz w:val="20"/>
          <w:szCs w:val="20"/>
        </w:rPr>
        <w:t xml:space="preserve">De vertrouwenspersoon helpt en </w:t>
      </w:r>
      <w:r w:rsidR="0095135C" w:rsidRPr="00D57836">
        <w:rPr>
          <w:rFonts w:ascii="Arial" w:eastAsia="Arial" w:hAnsi="Arial" w:cs="Arial"/>
          <w:sz w:val="20"/>
          <w:szCs w:val="20"/>
        </w:rPr>
        <w:t>begeleid</w:t>
      </w:r>
      <w:r w:rsidRPr="00D57836">
        <w:rPr>
          <w:rFonts w:ascii="Arial" w:eastAsia="Arial" w:hAnsi="Arial" w:cs="Arial"/>
          <w:sz w:val="20"/>
          <w:szCs w:val="20"/>
        </w:rPr>
        <w:t xml:space="preserve"> je bij een klacht en geeft advies. Ook kan de vertrouwenspersoon de klager, indien gewenst, ondersteunen bij het indienen van de klacht bij de directie en/of in geval van een strafbaar feit, bij het doen van aangifte bij de politie. De </w:t>
      </w:r>
      <w:r w:rsidRPr="00D57836">
        <w:rPr>
          <w:rFonts w:ascii="Arial" w:eastAsia="Arial" w:hAnsi="Arial" w:cs="Arial"/>
          <w:sz w:val="20"/>
          <w:szCs w:val="20"/>
        </w:rPr>
        <w:lastRenderedPageBreak/>
        <w:t>vertrouwenspersoon zal pas handelen, wanneer de klager daarvoor toestemming heeft verleend. Alle informatie zal de vertrouwenspersoon vertrouwelijk behandelen.</w:t>
      </w:r>
    </w:p>
    <w:p w14:paraId="7447D607" w14:textId="4180C1C5" w:rsidR="00B16EB7" w:rsidRPr="00D57836" w:rsidRDefault="0064376D" w:rsidP="00B16EB7">
      <w:r w:rsidRPr="00D57836">
        <w:rPr>
          <w:rFonts w:ascii="Arial" w:hAnsi="Arial" w:cs="Arial"/>
          <w:sz w:val="20"/>
          <w:szCs w:val="20"/>
          <w:highlight w:val="yellow"/>
        </w:rPr>
        <w:t>Indien wenselijk</w:t>
      </w:r>
      <w:r w:rsidR="00A7492E" w:rsidRPr="00D57836">
        <w:rPr>
          <w:rFonts w:ascii="Arial" w:hAnsi="Arial" w:cs="Arial"/>
          <w:sz w:val="20"/>
          <w:szCs w:val="20"/>
          <w:highlight w:val="yellow"/>
        </w:rPr>
        <w:t xml:space="preserve"> </w:t>
      </w:r>
      <w:r w:rsidR="00A7492E" w:rsidRPr="00D57836">
        <w:rPr>
          <w:rFonts w:ascii="Arial" w:hAnsi="Arial" w:cs="Arial"/>
          <w:color w:val="FF0000"/>
          <w:sz w:val="20"/>
          <w:szCs w:val="20"/>
        </w:rPr>
        <w:t>(le</w:t>
      </w:r>
      <w:r w:rsidR="004B35B4" w:rsidRPr="00D57836">
        <w:rPr>
          <w:rFonts w:ascii="Arial" w:hAnsi="Arial" w:cs="Arial"/>
          <w:color w:val="FF0000"/>
          <w:sz w:val="20"/>
          <w:szCs w:val="20"/>
        </w:rPr>
        <w:t>t op: per 1 januari 2024 is het verplicht een vertrouwensper</w:t>
      </w:r>
      <w:r w:rsidR="0050332C" w:rsidRPr="00D57836">
        <w:rPr>
          <w:rFonts w:ascii="Arial" w:hAnsi="Arial" w:cs="Arial"/>
          <w:color w:val="FF0000"/>
          <w:sz w:val="20"/>
          <w:szCs w:val="20"/>
        </w:rPr>
        <w:t>s</w:t>
      </w:r>
      <w:r w:rsidR="004B35B4" w:rsidRPr="00D57836">
        <w:rPr>
          <w:rFonts w:ascii="Arial" w:hAnsi="Arial" w:cs="Arial"/>
          <w:color w:val="FF0000"/>
          <w:sz w:val="20"/>
          <w:szCs w:val="20"/>
        </w:rPr>
        <w:t>oon aan te stellen)</w:t>
      </w:r>
      <w:r w:rsidR="00B16EB7" w:rsidRPr="00D57836">
        <w:rPr>
          <w:rFonts w:ascii="Arial" w:hAnsi="Arial" w:cs="Arial"/>
          <w:color w:val="FF0000"/>
          <w:sz w:val="20"/>
          <w:szCs w:val="20"/>
        </w:rPr>
        <w:t>:</w:t>
      </w:r>
      <w:r w:rsidR="00B16EB7" w:rsidRPr="00D57836">
        <w:rPr>
          <w:rFonts w:ascii="Arial" w:hAnsi="Arial" w:cs="Arial"/>
          <w:color w:val="FF0000"/>
          <w:sz w:val="20"/>
          <w:szCs w:val="20"/>
        </w:rPr>
        <w:br/>
      </w:r>
      <w:r w:rsidR="00B16EB7" w:rsidRPr="00D57836">
        <w:rPr>
          <w:rFonts w:ascii="Arial" w:hAnsi="Arial" w:cs="Arial"/>
          <w:sz w:val="20"/>
          <w:szCs w:val="20"/>
        </w:rPr>
        <w:t xml:space="preserve">Stel een vertrouwenspersoon aan in jouw bedrijf en leg dit vast in het </w:t>
      </w:r>
      <w:r w:rsidR="00F57AF7" w:rsidRPr="00D57836">
        <w:rPr>
          <w:rFonts w:ascii="Arial" w:hAnsi="Arial" w:cs="Arial"/>
          <w:sz w:val="20"/>
          <w:szCs w:val="20"/>
        </w:rPr>
        <w:t>arbeidsomstandighedenbeleid</w:t>
      </w:r>
      <w:r w:rsidR="00B16EB7" w:rsidRPr="00D57836">
        <w:rPr>
          <w:rFonts w:ascii="Arial" w:hAnsi="Arial" w:cs="Arial"/>
          <w:sz w:val="20"/>
          <w:szCs w:val="20"/>
        </w:rPr>
        <w:t>. Zie ook:</w:t>
      </w:r>
      <w:r w:rsidR="00B16EB7" w:rsidRPr="00D57836">
        <w:rPr>
          <w:rFonts w:ascii="Arial" w:hAnsi="Arial" w:cs="Arial"/>
          <w:sz w:val="20"/>
          <w:szCs w:val="20"/>
        </w:rPr>
        <w:br/>
      </w:r>
      <w:hyperlink r:id="rId21" w:history="1">
        <w:r w:rsidRPr="00D57836">
          <w:rPr>
            <w:rStyle w:val="Hyperlink"/>
            <w:rFonts w:ascii="Arial" w:hAnsi="Arial" w:cs="Arial"/>
            <w:sz w:val="20"/>
            <w:szCs w:val="20"/>
          </w:rPr>
          <w:t>Het belang van vertrouwenspersonen in de horeca | KHN</w:t>
        </w:r>
      </w:hyperlink>
    </w:p>
    <w:p w14:paraId="45B208F0" w14:textId="71D00FAF" w:rsidR="00D10DAD" w:rsidRPr="00D57836" w:rsidRDefault="00E8713F" w:rsidP="00E8713F">
      <w:pPr>
        <w:rPr>
          <w:rFonts w:ascii="Arial" w:eastAsia="Arial" w:hAnsi="Arial" w:cs="Arial"/>
          <w:sz w:val="20"/>
          <w:szCs w:val="20"/>
        </w:rPr>
      </w:pPr>
      <w:r w:rsidRPr="00D57836">
        <w:rPr>
          <w:rFonts w:ascii="Arial" w:eastAsia="Arial" w:hAnsi="Arial" w:cs="Arial"/>
          <w:sz w:val="20"/>
          <w:szCs w:val="20"/>
        </w:rPr>
        <w:br/>
      </w:r>
      <w:bookmarkStart w:id="24" w:name="_Toc152058351"/>
      <w:r w:rsidR="00D10DAD" w:rsidRPr="00D57836">
        <w:rPr>
          <w:rStyle w:val="Kop2Char"/>
        </w:rPr>
        <w:t>Arbeidsongeschiktheid</w:t>
      </w:r>
      <w:bookmarkEnd w:id="24"/>
      <w:r w:rsidR="00030BC9" w:rsidRPr="00D57836">
        <w:rPr>
          <w:rFonts w:ascii="Arial" w:eastAsia="Arial" w:hAnsi="Arial" w:cs="Arial"/>
          <w:b/>
          <w:bCs/>
          <w:sz w:val="20"/>
          <w:szCs w:val="20"/>
        </w:rPr>
        <w:br/>
      </w:r>
      <w:r w:rsidR="00C733E6" w:rsidRPr="00D57836">
        <w:rPr>
          <w:rFonts w:ascii="Arial" w:eastAsia="Arial" w:hAnsi="Arial" w:cs="Arial"/>
          <w:sz w:val="20"/>
          <w:szCs w:val="20"/>
        </w:rPr>
        <w:t xml:space="preserve">Als </w:t>
      </w:r>
      <w:r w:rsidR="009D1A74" w:rsidRPr="00D57836">
        <w:rPr>
          <w:rFonts w:ascii="Arial" w:eastAsia="Arial" w:hAnsi="Arial" w:cs="Arial"/>
          <w:sz w:val="20"/>
          <w:szCs w:val="20"/>
        </w:rPr>
        <w:t>medewerker</w:t>
      </w:r>
      <w:r w:rsidR="00C733E6" w:rsidRPr="00D57836">
        <w:rPr>
          <w:rFonts w:ascii="Arial" w:eastAsia="Arial" w:hAnsi="Arial" w:cs="Arial"/>
          <w:sz w:val="20"/>
          <w:szCs w:val="20"/>
        </w:rPr>
        <w:t xml:space="preserve"> kun je je ziekmelden</w:t>
      </w:r>
      <w:r w:rsidR="00474CA3" w:rsidRPr="00D57836">
        <w:rPr>
          <w:rFonts w:ascii="Arial" w:eastAsia="Arial" w:hAnsi="Arial" w:cs="Arial"/>
          <w:sz w:val="20"/>
          <w:szCs w:val="20"/>
        </w:rPr>
        <w:t>, doe dit volgens de bepaling in het huishoudelijk</w:t>
      </w:r>
      <w:r w:rsidR="00ED7545" w:rsidRPr="00D57836">
        <w:rPr>
          <w:rFonts w:ascii="Arial" w:eastAsia="Arial" w:hAnsi="Arial" w:cs="Arial"/>
          <w:sz w:val="20"/>
          <w:szCs w:val="20"/>
        </w:rPr>
        <w:t xml:space="preserve"> </w:t>
      </w:r>
      <w:r w:rsidR="00474CA3" w:rsidRPr="00D57836">
        <w:rPr>
          <w:rFonts w:ascii="Arial" w:eastAsia="Arial" w:hAnsi="Arial" w:cs="Arial"/>
          <w:sz w:val="20"/>
          <w:szCs w:val="20"/>
        </w:rPr>
        <w:t xml:space="preserve">regelement. </w:t>
      </w:r>
    </w:p>
    <w:p w14:paraId="363CFD54" w14:textId="61B3D176" w:rsidR="00B25A74" w:rsidRPr="00D57836" w:rsidRDefault="00011664" w:rsidP="00E8713F">
      <w:pPr>
        <w:rPr>
          <w:rFonts w:ascii="Arial" w:eastAsia="Arial" w:hAnsi="Arial" w:cs="Arial"/>
          <w:sz w:val="20"/>
          <w:szCs w:val="20"/>
        </w:rPr>
      </w:pPr>
      <w:r w:rsidRPr="00D57836">
        <w:rPr>
          <w:rFonts w:ascii="Arial" w:eastAsia="Arial" w:hAnsi="Arial" w:cs="Arial"/>
          <w:sz w:val="20"/>
          <w:szCs w:val="20"/>
        </w:rPr>
        <w:t>In de</w:t>
      </w:r>
      <w:r w:rsidR="005D0D67" w:rsidRPr="00D57836">
        <w:rPr>
          <w:rFonts w:ascii="Arial" w:eastAsia="Arial" w:hAnsi="Arial" w:cs="Arial"/>
          <w:sz w:val="20"/>
          <w:szCs w:val="20"/>
        </w:rPr>
        <w:t xml:space="preserve"> horeca</w:t>
      </w:r>
      <w:r w:rsidR="00045163" w:rsidRPr="00D57836">
        <w:rPr>
          <w:rFonts w:ascii="Arial" w:eastAsia="Arial" w:hAnsi="Arial" w:cs="Arial"/>
          <w:sz w:val="20"/>
          <w:szCs w:val="20"/>
        </w:rPr>
        <w:t xml:space="preserve"> c</w:t>
      </w:r>
      <w:r w:rsidR="00B25A74" w:rsidRPr="00D57836">
        <w:rPr>
          <w:rFonts w:ascii="Arial" w:eastAsia="Arial" w:hAnsi="Arial" w:cs="Arial"/>
          <w:sz w:val="20"/>
          <w:szCs w:val="20"/>
        </w:rPr>
        <w:t xml:space="preserve">ao staan voorschriften </w:t>
      </w:r>
      <w:r w:rsidR="00A9337B" w:rsidRPr="00D57836">
        <w:rPr>
          <w:rFonts w:ascii="Arial" w:eastAsia="Arial" w:hAnsi="Arial" w:cs="Arial"/>
          <w:sz w:val="20"/>
          <w:szCs w:val="20"/>
        </w:rPr>
        <w:t xml:space="preserve">die je als </w:t>
      </w:r>
      <w:r w:rsidR="009D1A74" w:rsidRPr="00D57836">
        <w:rPr>
          <w:rFonts w:ascii="Arial" w:eastAsia="Arial" w:hAnsi="Arial" w:cs="Arial"/>
          <w:sz w:val="20"/>
          <w:szCs w:val="20"/>
        </w:rPr>
        <w:t>medewerker</w:t>
      </w:r>
      <w:r w:rsidR="004D4204" w:rsidRPr="00D57836">
        <w:rPr>
          <w:rFonts w:ascii="Arial" w:eastAsia="Arial" w:hAnsi="Arial" w:cs="Arial"/>
          <w:sz w:val="20"/>
          <w:szCs w:val="20"/>
        </w:rPr>
        <w:t xml:space="preserve"> tijdens de arbeidsongeschiktheid</w:t>
      </w:r>
      <w:r w:rsidR="00FE28D9" w:rsidRPr="00D57836">
        <w:rPr>
          <w:rFonts w:ascii="Arial" w:eastAsia="Arial" w:hAnsi="Arial" w:cs="Arial"/>
          <w:sz w:val="20"/>
          <w:szCs w:val="20"/>
        </w:rPr>
        <w:t xml:space="preserve"> moet opvolgen. </w:t>
      </w:r>
      <w:r w:rsidR="00D06C08" w:rsidRPr="00D57836">
        <w:rPr>
          <w:rFonts w:ascii="Arial" w:eastAsia="Arial" w:hAnsi="Arial" w:cs="Arial"/>
          <w:sz w:val="20"/>
          <w:szCs w:val="20"/>
        </w:rPr>
        <w:t xml:space="preserve">Op het moment dat je je als </w:t>
      </w:r>
      <w:r w:rsidR="009D1A74" w:rsidRPr="00D57836">
        <w:rPr>
          <w:rFonts w:ascii="Arial" w:eastAsia="Arial" w:hAnsi="Arial" w:cs="Arial"/>
          <w:sz w:val="20"/>
          <w:szCs w:val="20"/>
        </w:rPr>
        <w:t>medewerker</w:t>
      </w:r>
      <w:r w:rsidR="00D06C08" w:rsidRPr="00D57836">
        <w:rPr>
          <w:rFonts w:ascii="Arial" w:eastAsia="Arial" w:hAnsi="Arial" w:cs="Arial"/>
          <w:sz w:val="20"/>
          <w:szCs w:val="20"/>
        </w:rPr>
        <w:t xml:space="preserve"> niet aan deze voorschriften houdt dan </w:t>
      </w:r>
      <w:r w:rsidR="00950A6E" w:rsidRPr="00D57836">
        <w:rPr>
          <w:rFonts w:ascii="Arial" w:eastAsia="Arial" w:hAnsi="Arial" w:cs="Arial"/>
          <w:sz w:val="20"/>
          <w:szCs w:val="20"/>
        </w:rPr>
        <w:t xml:space="preserve">mag de werkgever een loonsanctie opleggen. </w:t>
      </w:r>
    </w:p>
    <w:p w14:paraId="6889B298" w14:textId="7685C8A5" w:rsidR="00187230" w:rsidRPr="00D57836" w:rsidRDefault="00967641" w:rsidP="00E8713F">
      <w:pPr>
        <w:rPr>
          <w:rFonts w:ascii="Arial" w:eastAsia="Arial" w:hAnsi="Arial" w:cs="Arial"/>
          <w:sz w:val="20"/>
          <w:szCs w:val="20"/>
        </w:rPr>
      </w:pPr>
      <w:r w:rsidRPr="00D57836">
        <w:rPr>
          <w:rFonts w:ascii="Arial" w:eastAsia="Arial" w:hAnsi="Arial" w:cs="Arial"/>
          <w:sz w:val="20"/>
          <w:szCs w:val="20"/>
        </w:rPr>
        <w:t xml:space="preserve">De ziekmelding wordt </w:t>
      </w:r>
      <w:r w:rsidR="005E5FDD" w:rsidRPr="00D57836">
        <w:rPr>
          <w:rFonts w:ascii="Arial" w:eastAsia="Arial" w:hAnsi="Arial" w:cs="Arial"/>
          <w:sz w:val="20"/>
          <w:szCs w:val="20"/>
        </w:rPr>
        <w:t xml:space="preserve">op de eerste dag </w:t>
      </w:r>
      <w:r w:rsidRPr="00D57836">
        <w:rPr>
          <w:rFonts w:ascii="Arial" w:eastAsia="Arial" w:hAnsi="Arial" w:cs="Arial"/>
          <w:sz w:val="20"/>
          <w:szCs w:val="20"/>
        </w:rPr>
        <w:t xml:space="preserve">doorgegeven aan </w:t>
      </w:r>
      <w:r w:rsidR="00A62C22" w:rsidRPr="00D57836">
        <w:rPr>
          <w:rFonts w:ascii="Arial" w:eastAsia="Arial" w:hAnsi="Arial" w:cs="Arial"/>
          <w:sz w:val="20"/>
          <w:szCs w:val="20"/>
        </w:rPr>
        <w:t xml:space="preserve">de Arbodienst </w:t>
      </w:r>
      <w:r w:rsidR="00534677" w:rsidRPr="00D57836">
        <w:rPr>
          <w:rFonts w:ascii="Arial" w:eastAsia="Arial" w:hAnsi="Arial" w:cs="Arial"/>
          <w:sz w:val="20"/>
          <w:szCs w:val="20"/>
        </w:rPr>
        <w:t xml:space="preserve">en </w:t>
      </w:r>
      <w:r w:rsidR="005E5FDD" w:rsidRPr="00D57836">
        <w:rPr>
          <w:rFonts w:ascii="Arial" w:eastAsia="Arial" w:hAnsi="Arial" w:cs="Arial"/>
          <w:sz w:val="20"/>
          <w:szCs w:val="20"/>
        </w:rPr>
        <w:t xml:space="preserve">op het moment </w:t>
      </w:r>
      <w:r w:rsidR="00C136CC" w:rsidRPr="00D57836">
        <w:rPr>
          <w:rFonts w:ascii="Arial" w:eastAsia="Arial" w:hAnsi="Arial" w:cs="Arial"/>
          <w:sz w:val="20"/>
          <w:szCs w:val="20"/>
        </w:rPr>
        <w:t xml:space="preserve">dat je </w:t>
      </w:r>
      <w:r w:rsidR="00187230" w:rsidRPr="00D57836">
        <w:rPr>
          <w:rFonts w:ascii="Arial" w:eastAsia="Arial" w:hAnsi="Arial" w:cs="Arial"/>
          <w:sz w:val="20"/>
          <w:szCs w:val="20"/>
        </w:rPr>
        <w:t xml:space="preserve">42 weken of langer ziek bent wordt de arbeidsongeschiktheid ook aan het UWV doorgegeven. </w:t>
      </w:r>
    </w:p>
    <w:p w14:paraId="1BA6E23E" w14:textId="30D82DE1" w:rsidR="00D86744" w:rsidRPr="00D57836" w:rsidRDefault="00053F30" w:rsidP="00E8713F">
      <w:pPr>
        <w:rPr>
          <w:rFonts w:ascii="Arial" w:eastAsia="Arial" w:hAnsi="Arial" w:cs="Arial"/>
          <w:sz w:val="20"/>
          <w:szCs w:val="20"/>
        </w:rPr>
      </w:pPr>
      <w:r w:rsidRPr="00D57836">
        <w:rPr>
          <w:rFonts w:ascii="Arial" w:eastAsia="Arial" w:hAnsi="Arial" w:cs="Arial"/>
          <w:sz w:val="20"/>
          <w:szCs w:val="20"/>
        </w:rPr>
        <w:t xml:space="preserve">Je hebt recht op doorbetaling van jouw loon tijdens de periode van arbeidsongeschiktheid. De wettelijke loondoorbetaling bedraagt 70% van jouw loon. De cao heeft hierop een aanvulling </w:t>
      </w:r>
      <w:r w:rsidR="002B0B0D" w:rsidRPr="00D57836">
        <w:rPr>
          <w:rFonts w:ascii="Arial" w:eastAsia="Arial" w:hAnsi="Arial" w:cs="Arial"/>
          <w:sz w:val="20"/>
          <w:szCs w:val="20"/>
        </w:rPr>
        <w:t xml:space="preserve">van 25% in het eerste ziektejaar en 5% in het tweede ziektejaar. </w:t>
      </w:r>
      <w:r w:rsidR="000B3A9F" w:rsidRPr="00D57836">
        <w:rPr>
          <w:rFonts w:ascii="Arial" w:eastAsia="Arial" w:hAnsi="Arial" w:cs="Arial"/>
          <w:sz w:val="20"/>
          <w:szCs w:val="20"/>
        </w:rPr>
        <w:t>Wanneer je een wisselend aantal uren werkt wordt de hoogte van</w:t>
      </w:r>
      <w:r w:rsidR="007F5B86" w:rsidRPr="00D57836">
        <w:rPr>
          <w:rFonts w:ascii="Arial" w:eastAsia="Arial" w:hAnsi="Arial" w:cs="Arial"/>
          <w:sz w:val="20"/>
          <w:szCs w:val="20"/>
        </w:rPr>
        <w:t xml:space="preserve"> de loondoorbetaling gebaseerd op </w:t>
      </w:r>
      <w:r w:rsidR="00F20ED8" w:rsidRPr="00D57836">
        <w:rPr>
          <w:rFonts w:ascii="Arial" w:eastAsia="Arial" w:hAnsi="Arial" w:cs="Arial"/>
          <w:sz w:val="20"/>
          <w:szCs w:val="20"/>
        </w:rPr>
        <w:t>het gemiddelde aantal uren dat je de afgelopen 13 weken hebt gewerkt</w:t>
      </w:r>
      <w:r w:rsidR="008F7449" w:rsidRPr="00D57836">
        <w:rPr>
          <w:rFonts w:ascii="Arial" w:eastAsia="Arial" w:hAnsi="Arial" w:cs="Arial"/>
          <w:sz w:val="20"/>
          <w:szCs w:val="20"/>
        </w:rPr>
        <w:t xml:space="preserve"> volgens de </w:t>
      </w:r>
      <w:r w:rsidR="007B2A63" w:rsidRPr="00D57836">
        <w:rPr>
          <w:rFonts w:ascii="Arial" w:eastAsia="Arial" w:hAnsi="Arial" w:cs="Arial"/>
          <w:sz w:val="20"/>
          <w:szCs w:val="20"/>
        </w:rPr>
        <w:t xml:space="preserve">horeca </w:t>
      </w:r>
      <w:r w:rsidR="008F7449" w:rsidRPr="00D57836">
        <w:rPr>
          <w:rFonts w:ascii="Arial" w:eastAsia="Arial" w:hAnsi="Arial" w:cs="Arial"/>
          <w:sz w:val="20"/>
          <w:szCs w:val="20"/>
        </w:rPr>
        <w:t xml:space="preserve">cao. </w:t>
      </w:r>
    </w:p>
    <w:p w14:paraId="505B92E4" w14:textId="32070E06" w:rsidR="00BC69F2" w:rsidRPr="00D57836" w:rsidRDefault="005B769B" w:rsidP="00E8713F">
      <w:pPr>
        <w:rPr>
          <w:rFonts w:ascii="Arial" w:hAnsi="Arial" w:cs="Arial"/>
          <w:color w:val="0563C1" w:themeColor="hyperlink"/>
          <w:sz w:val="20"/>
          <w:szCs w:val="20"/>
          <w:u w:val="single"/>
        </w:rPr>
      </w:pPr>
      <w:r w:rsidRPr="00D57836">
        <w:rPr>
          <w:rFonts w:ascii="Arial" w:eastAsia="Arial" w:hAnsi="Arial" w:cs="Arial"/>
          <w:sz w:val="20"/>
          <w:szCs w:val="20"/>
          <w:highlight w:val="yellow"/>
        </w:rPr>
        <w:t>Doen:</w:t>
      </w:r>
      <w:r w:rsidRPr="00D57836">
        <w:rPr>
          <w:rFonts w:ascii="Arial" w:eastAsia="Arial" w:hAnsi="Arial" w:cs="Arial"/>
          <w:sz w:val="20"/>
          <w:szCs w:val="20"/>
          <w:highlight w:val="yellow"/>
        </w:rPr>
        <w:br/>
      </w:r>
      <w:r w:rsidR="0061116C" w:rsidRPr="00D57836">
        <w:rPr>
          <w:rFonts w:ascii="Arial" w:eastAsia="Arial" w:hAnsi="Arial" w:cs="Arial"/>
          <w:sz w:val="20"/>
          <w:szCs w:val="20"/>
        </w:rPr>
        <w:t>-</w:t>
      </w:r>
      <w:r w:rsidRPr="00D57836">
        <w:rPr>
          <w:rFonts w:ascii="Arial" w:eastAsia="Arial" w:hAnsi="Arial" w:cs="Arial"/>
          <w:sz w:val="20"/>
          <w:szCs w:val="20"/>
        </w:rPr>
        <w:t xml:space="preserve">Stel een huishoudelijk reglement op of gebruik ons model huishoudelijk reglement: </w:t>
      </w:r>
      <w:hyperlink r:id="rId22" w:history="1">
        <w:r w:rsidRPr="00D57836">
          <w:rPr>
            <w:rStyle w:val="Hyperlink"/>
            <w:rFonts w:ascii="Arial" w:hAnsi="Arial" w:cs="Arial"/>
            <w:sz w:val="20"/>
            <w:szCs w:val="20"/>
          </w:rPr>
          <w:t>KHN | Model Huishoudelijk reglement</w:t>
        </w:r>
      </w:hyperlink>
      <w:r w:rsidR="00BC69F2" w:rsidRPr="00D57836">
        <w:rPr>
          <w:rStyle w:val="Hyperlink"/>
          <w:rFonts w:ascii="Arial" w:hAnsi="Arial" w:cs="Arial"/>
          <w:sz w:val="20"/>
          <w:szCs w:val="20"/>
        </w:rPr>
        <w:br/>
      </w:r>
      <w:r w:rsidR="0061116C" w:rsidRPr="00D57836">
        <w:rPr>
          <w:rFonts w:ascii="Arial" w:eastAsia="Arial" w:hAnsi="Arial" w:cs="Arial"/>
          <w:sz w:val="20"/>
          <w:szCs w:val="20"/>
        </w:rPr>
        <w:t>-</w:t>
      </w:r>
      <w:r w:rsidR="00BC69F2" w:rsidRPr="00D57836">
        <w:rPr>
          <w:rFonts w:ascii="Arial" w:eastAsia="Arial" w:hAnsi="Arial" w:cs="Arial"/>
          <w:sz w:val="20"/>
          <w:szCs w:val="20"/>
        </w:rPr>
        <w:t>Stel een ziekteverzuimbeleid</w:t>
      </w:r>
      <w:r w:rsidR="002F23FE" w:rsidRPr="00D57836">
        <w:rPr>
          <w:rFonts w:ascii="Arial" w:eastAsia="Arial" w:hAnsi="Arial" w:cs="Arial"/>
          <w:sz w:val="20"/>
          <w:szCs w:val="20"/>
        </w:rPr>
        <w:t xml:space="preserve"> op en leg dit vast in het arbeidsomstandighedenbeleid, zie ook: </w:t>
      </w:r>
      <w:hyperlink r:id="rId23" w:history="1">
        <w:r w:rsidR="002F23FE" w:rsidRPr="00D57836">
          <w:rPr>
            <w:rStyle w:val="Hyperlink"/>
            <w:rFonts w:ascii="Arial" w:hAnsi="Arial" w:cs="Arial"/>
            <w:sz w:val="20"/>
            <w:szCs w:val="20"/>
          </w:rPr>
          <w:t>KHN | Hoe moet het ziekteverzuimbeleid er in mijn zaak uit zien?</w:t>
        </w:r>
      </w:hyperlink>
      <w:r w:rsidR="002F23FE" w:rsidRPr="00D57836">
        <w:rPr>
          <w:rFonts w:ascii="Arial" w:hAnsi="Arial" w:cs="Arial"/>
          <w:sz w:val="20"/>
          <w:szCs w:val="20"/>
        </w:rPr>
        <w:t xml:space="preserve">  </w:t>
      </w:r>
    </w:p>
    <w:p w14:paraId="7EC8AD50" w14:textId="3E8FF413" w:rsidR="00D1541A" w:rsidRPr="00D57836" w:rsidRDefault="00D10DAD" w:rsidP="00F74D74">
      <w:pPr>
        <w:rPr>
          <w:rFonts w:ascii="Arial" w:eastAsia="Arial" w:hAnsi="Arial" w:cs="Arial"/>
          <w:sz w:val="20"/>
          <w:szCs w:val="20"/>
        </w:rPr>
      </w:pPr>
      <w:r w:rsidRPr="00D57836">
        <w:rPr>
          <w:rFonts w:ascii="Arial" w:eastAsia="Arial" w:hAnsi="Arial" w:cs="Arial"/>
          <w:b/>
          <w:bCs/>
          <w:sz w:val="24"/>
          <w:szCs w:val="24"/>
        </w:rPr>
        <w:t>Arbodienst</w:t>
      </w:r>
      <w:r w:rsidR="00750F16" w:rsidRPr="00D57836">
        <w:rPr>
          <w:rFonts w:ascii="Arial" w:eastAsia="Arial" w:hAnsi="Arial" w:cs="Arial"/>
          <w:b/>
          <w:bCs/>
          <w:sz w:val="24"/>
          <w:szCs w:val="24"/>
        </w:rPr>
        <w:t>verlener</w:t>
      </w:r>
      <w:r w:rsidR="00F74D74" w:rsidRPr="00D57836">
        <w:rPr>
          <w:rFonts w:ascii="Arial" w:eastAsia="Arial" w:hAnsi="Arial" w:cs="Arial"/>
          <w:b/>
          <w:bCs/>
          <w:sz w:val="20"/>
          <w:szCs w:val="20"/>
        </w:rPr>
        <w:br/>
      </w:r>
      <w:r w:rsidR="00ED0185" w:rsidRPr="00D57836">
        <w:rPr>
          <w:rFonts w:ascii="Arial" w:eastAsia="Arial" w:hAnsi="Arial" w:cs="Arial"/>
          <w:sz w:val="20"/>
          <w:szCs w:val="20"/>
          <w:highlight w:val="yellow"/>
        </w:rPr>
        <w:t>[Bedrijfsnaam]</w:t>
      </w:r>
      <w:r w:rsidR="00ED0185" w:rsidRPr="00D57836">
        <w:rPr>
          <w:rFonts w:ascii="Arial" w:eastAsia="Arial" w:hAnsi="Arial" w:cs="Arial"/>
          <w:sz w:val="20"/>
          <w:szCs w:val="20"/>
        </w:rPr>
        <w:t xml:space="preserve"> heeft een contract bij </w:t>
      </w:r>
      <w:r w:rsidR="00ED0185" w:rsidRPr="00D57836">
        <w:rPr>
          <w:rFonts w:ascii="Arial" w:eastAsia="Arial" w:hAnsi="Arial" w:cs="Arial"/>
          <w:sz w:val="20"/>
          <w:szCs w:val="20"/>
          <w:highlight w:val="yellow"/>
        </w:rPr>
        <w:t>[naam arbodienstverlener].</w:t>
      </w:r>
      <w:r w:rsidR="00D86744" w:rsidRPr="00D57836">
        <w:rPr>
          <w:rFonts w:ascii="Arial" w:eastAsia="Arial" w:hAnsi="Arial" w:cs="Arial"/>
          <w:sz w:val="20"/>
          <w:szCs w:val="20"/>
        </w:rPr>
        <w:t xml:space="preserve"> Een arbodienstverlener </w:t>
      </w:r>
      <w:r w:rsidR="0049048E" w:rsidRPr="00D57836">
        <w:rPr>
          <w:rFonts w:ascii="Arial" w:eastAsia="Arial" w:hAnsi="Arial" w:cs="Arial"/>
          <w:sz w:val="20"/>
          <w:szCs w:val="20"/>
        </w:rPr>
        <w:t>controleert de RI&amp;E</w:t>
      </w:r>
      <w:r w:rsidR="00BE0DE4" w:rsidRPr="00D57836">
        <w:rPr>
          <w:rFonts w:ascii="Arial" w:eastAsia="Arial" w:hAnsi="Arial" w:cs="Arial"/>
          <w:sz w:val="20"/>
          <w:szCs w:val="20"/>
        </w:rPr>
        <w:t xml:space="preserve">, verzorgt een arbeidsgezondheidskundig spreekuur, begeleidt en controleert zieke </w:t>
      </w:r>
      <w:r w:rsidR="009D1A74" w:rsidRPr="00D57836">
        <w:rPr>
          <w:rFonts w:ascii="Arial" w:eastAsia="Arial" w:hAnsi="Arial" w:cs="Arial"/>
          <w:sz w:val="20"/>
          <w:szCs w:val="20"/>
        </w:rPr>
        <w:t>medewerkers</w:t>
      </w:r>
      <w:r w:rsidR="00C33C65" w:rsidRPr="00D57836">
        <w:rPr>
          <w:rFonts w:ascii="Arial" w:eastAsia="Arial" w:hAnsi="Arial" w:cs="Arial"/>
          <w:sz w:val="20"/>
          <w:szCs w:val="20"/>
        </w:rPr>
        <w:t xml:space="preserve">. </w:t>
      </w:r>
      <w:r w:rsidR="00C33C65" w:rsidRPr="00D57836">
        <w:rPr>
          <w:rFonts w:ascii="Arial" w:eastAsia="Arial" w:hAnsi="Arial" w:cs="Arial"/>
          <w:sz w:val="20"/>
          <w:szCs w:val="20"/>
        </w:rPr>
        <w:br/>
      </w:r>
      <w:r w:rsidR="00C33C65" w:rsidRPr="00D57836">
        <w:rPr>
          <w:rFonts w:ascii="Arial" w:eastAsia="Arial" w:hAnsi="Arial" w:cs="Arial"/>
          <w:sz w:val="20"/>
          <w:szCs w:val="20"/>
        </w:rPr>
        <w:br/>
        <w:t>Op het moment dat je je hebt ziekgemeld</w:t>
      </w:r>
      <w:r w:rsidR="00750F16" w:rsidRPr="00D57836">
        <w:rPr>
          <w:rFonts w:ascii="Arial" w:eastAsia="Arial" w:hAnsi="Arial" w:cs="Arial"/>
          <w:sz w:val="20"/>
          <w:szCs w:val="20"/>
        </w:rPr>
        <w:t xml:space="preserve"> kan het zijn dat de Arbodienst jou komt bezoeken of dat je op het spreekuur van de arbodienst wordt opgeroepen. </w:t>
      </w:r>
      <w:r w:rsidR="00B81C26" w:rsidRPr="00D57836">
        <w:rPr>
          <w:rFonts w:ascii="Arial" w:eastAsia="Arial" w:hAnsi="Arial" w:cs="Arial"/>
          <w:sz w:val="20"/>
          <w:szCs w:val="20"/>
        </w:rPr>
        <w:t>De arbodienst zal vervolgens vaststellen in hoeverre je arbeidsongeschikt bent.</w:t>
      </w:r>
      <w:r w:rsidR="00CE2195" w:rsidRPr="00D57836">
        <w:rPr>
          <w:rFonts w:ascii="Arial" w:eastAsia="Arial" w:hAnsi="Arial" w:cs="Arial"/>
          <w:sz w:val="20"/>
          <w:szCs w:val="20"/>
        </w:rPr>
        <w:t xml:space="preserve"> Samen met de werkgever stel je een plan van aanpak (re-integratie plan op). De arbodienst kan dit proces begeleiden. Gedurende de ziekteperiode is er contact met de arbodienst. Als blijkt dat je niet ziekt bent dan zal de arts jou onmiddellijk opdragen weer op het werk te verschijnen. </w:t>
      </w:r>
      <w:r w:rsidR="008B5486" w:rsidRPr="00D57836">
        <w:rPr>
          <w:rFonts w:ascii="Arial" w:eastAsia="Arial" w:hAnsi="Arial" w:cs="Arial"/>
          <w:sz w:val="20"/>
          <w:szCs w:val="20"/>
        </w:rPr>
        <w:t xml:space="preserve">Als je het niet eens bent met het oordeel van de arts dan kun je een second opinion </w:t>
      </w:r>
      <w:r w:rsidR="00820164" w:rsidRPr="00D57836">
        <w:rPr>
          <w:rFonts w:ascii="Arial" w:eastAsia="Arial" w:hAnsi="Arial" w:cs="Arial"/>
          <w:sz w:val="20"/>
          <w:szCs w:val="20"/>
        </w:rPr>
        <w:t xml:space="preserve">bij een andere arbodienst naar keuze aan te vragen. </w:t>
      </w:r>
      <w:r w:rsidR="00B458E8" w:rsidRPr="00D57836">
        <w:rPr>
          <w:rFonts w:ascii="Arial" w:eastAsia="Arial" w:hAnsi="Arial" w:cs="Arial"/>
          <w:sz w:val="20"/>
          <w:szCs w:val="20"/>
        </w:rPr>
        <w:br/>
      </w:r>
    </w:p>
    <w:p w14:paraId="2570D2BC" w14:textId="20C0ABDB" w:rsidR="00330802" w:rsidRDefault="00330802" w:rsidP="00F74D74">
      <w:pPr>
        <w:rPr>
          <w:rFonts w:ascii="Arial" w:eastAsia="Arial" w:hAnsi="Arial" w:cs="Arial"/>
          <w:sz w:val="20"/>
          <w:szCs w:val="20"/>
        </w:rPr>
      </w:pPr>
      <w:r w:rsidRPr="00D57836">
        <w:rPr>
          <w:rFonts w:ascii="Arial" w:eastAsia="Arial" w:hAnsi="Arial" w:cs="Arial"/>
          <w:sz w:val="20"/>
          <w:szCs w:val="20"/>
        </w:rPr>
        <w:t>De arbodienstverlener biedt ook een</w:t>
      </w:r>
      <w:r w:rsidR="00921251" w:rsidRPr="00D57836">
        <w:rPr>
          <w:rFonts w:ascii="Arial" w:eastAsia="Arial" w:hAnsi="Arial" w:cs="Arial"/>
          <w:sz w:val="20"/>
          <w:szCs w:val="20"/>
        </w:rPr>
        <w:t xml:space="preserve"> (open)</w:t>
      </w:r>
      <w:r w:rsidRPr="00D57836">
        <w:rPr>
          <w:rFonts w:ascii="Arial" w:eastAsia="Arial" w:hAnsi="Arial" w:cs="Arial"/>
          <w:sz w:val="20"/>
          <w:szCs w:val="20"/>
        </w:rPr>
        <w:t xml:space="preserve"> preventief spreekuur aan</w:t>
      </w:r>
      <w:r w:rsidR="00987B61">
        <w:rPr>
          <w:rFonts w:ascii="Arial" w:eastAsia="Arial" w:hAnsi="Arial" w:cs="Arial"/>
          <w:sz w:val="20"/>
          <w:szCs w:val="20"/>
        </w:rPr>
        <w:t xml:space="preserve"> met een </w:t>
      </w:r>
      <w:r w:rsidR="00BF75BA">
        <w:rPr>
          <w:rFonts w:ascii="Arial" w:eastAsia="Arial" w:hAnsi="Arial" w:cs="Arial"/>
          <w:sz w:val="20"/>
          <w:szCs w:val="20"/>
        </w:rPr>
        <w:t>Arboarts</w:t>
      </w:r>
      <w:r w:rsidR="00987B61">
        <w:rPr>
          <w:rFonts w:ascii="Arial" w:eastAsia="Arial" w:hAnsi="Arial" w:cs="Arial"/>
          <w:sz w:val="20"/>
          <w:szCs w:val="20"/>
        </w:rPr>
        <w:t>.</w:t>
      </w:r>
      <w:r w:rsidRPr="00D57836">
        <w:rPr>
          <w:rFonts w:ascii="Arial" w:eastAsia="Arial" w:hAnsi="Arial" w:cs="Arial"/>
          <w:sz w:val="20"/>
          <w:szCs w:val="20"/>
        </w:rPr>
        <w:t xml:space="preserve"> Je kunt op eigen initiatief het spreekuur bezoeken</w:t>
      </w:r>
      <w:r w:rsidR="00E836C0">
        <w:rPr>
          <w:rFonts w:ascii="Arial" w:eastAsia="Arial" w:hAnsi="Arial" w:cs="Arial"/>
          <w:sz w:val="20"/>
          <w:szCs w:val="20"/>
        </w:rPr>
        <w:t>. Bijvoorbeeld omdat je vragen hebt over jouw gezondheid in relatie tot het werk of omdat je (dreigend) verzuim wil voorkomen. Om het open (prev</w:t>
      </w:r>
      <w:r w:rsidR="00987B61">
        <w:rPr>
          <w:rFonts w:ascii="Arial" w:eastAsia="Arial" w:hAnsi="Arial" w:cs="Arial"/>
          <w:sz w:val="20"/>
          <w:szCs w:val="20"/>
        </w:rPr>
        <w:t>en</w:t>
      </w:r>
      <w:r w:rsidR="00E836C0">
        <w:rPr>
          <w:rFonts w:ascii="Arial" w:eastAsia="Arial" w:hAnsi="Arial" w:cs="Arial"/>
          <w:sz w:val="20"/>
          <w:szCs w:val="20"/>
        </w:rPr>
        <w:t xml:space="preserve">tief) spreekuur te bezoek </w:t>
      </w:r>
      <w:r w:rsidRPr="00D57836">
        <w:rPr>
          <w:rFonts w:ascii="Arial" w:eastAsia="Arial" w:hAnsi="Arial" w:cs="Arial"/>
          <w:sz w:val="20"/>
          <w:szCs w:val="20"/>
        </w:rPr>
        <w:t xml:space="preserve">hoeft er (nog) geen sprake van arbeidsongeschiktheid te zijn. </w:t>
      </w:r>
      <w:r w:rsidR="008B1C48">
        <w:rPr>
          <w:rFonts w:ascii="Arial" w:eastAsia="Arial" w:hAnsi="Arial" w:cs="Arial"/>
          <w:sz w:val="20"/>
          <w:szCs w:val="20"/>
        </w:rPr>
        <w:t xml:space="preserve">Een bezoek aan de </w:t>
      </w:r>
      <w:r w:rsidR="00BF75BA">
        <w:rPr>
          <w:rFonts w:ascii="Arial" w:eastAsia="Arial" w:hAnsi="Arial" w:cs="Arial"/>
          <w:sz w:val="20"/>
          <w:szCs w:val="20"/>
        </w:rPr>
        <w:t>Arboarts</w:t>
      </w:r>
      <w:r w:rsidR="008B1C48">
        <w:rPr>
          <w:rFonts w:ascii="Arial" w:eastAsia="Arial" w:hAnsi="Arial" w:cs="Arial"/>
          <w:sz w:val="20"/>
          <w:szCs w:val="20"/>
        </w:rPr>
        <w:t xml:space="preserve"> is altijd anoniem, jouw werkgever wordt niet op de hoogte gesteld</w:t>
      </w:r>
      <w:r w:rsidR="005112B2">
        <w:rPr>
          <w:rFonts w:ascii="Arial" w:eastAsia="Arial" w:hAnsi="Arial" w:cs="Arial"/>
          <w:sz w:val="20"/>
          <w:szCs w:val="20"/>
        </w:rPr>
        <w:t xml:space="preserve"> van jouw bezoek aan het spreekuur. </w:t>
      </w:r>
      <w:r w:rsidR="00BF75BA">
        <w:rPr>
          <w:rFonts w:ascii="Arial" w:eastAsia="Arial" w:hAnsi="Arial" w:cs="Arial"/>
          <w:sz w:val="20"/>
          <w:szCs w:val="20"/>
        </w:rPr>
        <w:t>Ook zijn er geen kosten verbonden aan het bezoek</w:t>
      </w:r>
      <w:r w:rsidR="00B2066D">
        <w:rPr>
          <w:rFonts w:ascii="Arial" w:eastAsia="Arial" w:hAnsi="Arial" w:cs="Arial"/>
          <w:sz w:val="20"/>
          <w:szCs w:val="20"/>
        </w:rPr>
        <w:t xml:space="preserve">en van het spreekuur. </w:t>
      </w:r>
    </w:p>
    <w:p w14:paraId="4872EC94" w14:textId="3D8E8823" w:rsidR="00B2066D" w:rsidRPr="00D57836" w:rsidRDefault="00E30EE2" w:rsidP="00F74D74">
      <w:pPr>
        <w:rPr>
          <w:rFonts w:ascii="Arial" w:eastAsia="Arial" w:hAnsi="Arial" w:cs="Arial"/>
          <w:sz w:val="20"/>
          <w:szCs w:val="20"/>
        </w:rPr>
      </w:pPr>
      <w:r>
        <w:rPr>
          <w:rFonts w:ascii="Arial" w:eastAsia="Arial" w:hAnsi="Arial" w:cs="Arial"/>
          <w:sz w:val="20"/>
          <w:szCs w:val="20"/>
        </w:rPr>
        <w:lastRenderedPageBreak/>
        <w:t xml:space="preserve">Om het open (preventief) spreekuur te bezoeken kun je direct contact opnemen met </w:t>
      </w:r>
      <w:r w:rsidR="009C0DA7">
        <w:rPr>
          <w:rFonts w:ascii="Arial" w:eastAsia="Arial" w:hAnsi="Arial" w:cs="Arial"/>
          <w:sz w:val="20"/>
          <w:szCs w:val="20"/>
        </w:rPr>
        <w:t xml:space="preserve">onze contactpersoon bij de arbodienstverlener. De naam van de contactpersoon is: </w:t>
      </w:r>
      <w:r w:rsidR="009C0DA7" w:rsidRPr="00D228C2">
        <w:rPr>
          <w:rFonts w:ascii="Arial" w:eastAsia="Arial" w:hAnsi="Arial" w:cs="Arial"/>
          <w:sz w:val="20"/>
          <w:szCs w:val="20"/>
          <w:highlight w:val="yellow"/>
        </w:rPr>
        <w:t xml:space="preserve">[naam </w:t>
      </w:r>
      <w:proofErr w:type="spellStart"/>
      <w:r w:rsidR="009C0DA7" w:rsidRPr="00D228C2">
        <w:rPr>
          <w:rFonts w:ascii="Arial" w:eastAsia="Arial" w:hAnsi="Arial" w:cs="Arial"/>
          <w:sz w:val="20"/>
          <w:szCs w:val="20"/>
          <w:highlight w:val="yellow"/>
        </w:rPr>
        <w:t>contacpersoon</w:t>
      </w:r>
      <w:proofErr w:type="spellEnd"/>
      <w:r w:rsidR="009C0DA7" w:rsidRPr="00D228C2">
        <w:rPr>
          <w:rFonts w:ascii="Arial" w:eastAsia="Arial" w:hAnsi="Arial" w:cs="Arial"/>
          <w:sz w:val="20"/>
          <w:szCs w:val="20"/>
          <w:highlight w:val="yellow"/>
        </w:rPr>
        <w:t>]</w:t>
      </w:r>
      <w:r w:rsidR="009C0DA7">
        <w:rPr>
          <w:rFonts w:ascii="Arial" w:eastAsia="Arial" w:hAnsi="Arial" w:cs="Arial"/>
          <w:sz w:val="20"/>
          <w:szCs w:val="20"/>
        </w:rPr>
        <w:t xml:space="preserve">, </w:t>
      </w:r>
      <w:r w:rsidR="009C0DA7" w:rsidRPr="00BD12DC">
        <w:rPr>
          <w:rFonts w:ascii="Arial" w:eastAsia="Arial" w:hAnsi="Arial" w:cs="Arial"/>
          <w:sz w:val="20"/>
          <w:szCs w:val="20"/>
          <w:highlight w:val="yellow"/>
        </w:rPr>
        <w:t>hij</w:t>
      </w:r>
      <w:r w:rsidR="005B3432" w:rsidRPr="00BD12DC">
        <w:rPr>
          <w:rFonts w:ascii="Arial" w:eastAsia="Arial" w:hAnsi="Arial" w:cs="Arial"/>
          <w:sz w:val="20"/>
          <w:szCs w:val="20"/>
          <w:highlight w:val="yellow"/>
        </w:rPr>
        <w:t>/zij</w:t>
      </w:r>
      <w:r w:rsidR="005B3432">
        <w:rPr>
          <w:rFonts w:ascii="Arial" w:eastAsia="Arial" w:hAnsi="Arial" w:cs="Arial"/>
          <w:sz w:val="20"/>
          <w:szCs w:val="20"/>
        </w:rPr>
        <w:t xml:space="preserve"> is te bereiken op </w:t>
      </w:r>
      <w:r w:rsidR="005B3432" w:rsidRPr="00D228C2">
        <w:rPr>
          <w:rFonts w:ascii="Arial" w:eastAsia="Arial" w:hAnsi="Arial" w:cs="Arial"/>
          <w:sz w:val="20"/>
          <w:szCs w:val="20"/>
          <w:highlight w:val="yellow"/>
        </w:rPr>
        <w:t>[telefoonnummer contactpersoon]</w:t>
      </w:r>
      <w:r w:rsidR="005B3432">
        <w:rPr>
          <w:rFonts w:ascii="Arial" w:eastAsia="Arial" w:hAnsi="Arial" w:cs="Arial"/>
          <w:sz w:val="20"/>
          <w:szCs w:val="20"/>
        </w:rPr>
        <w:t xml:space="preserve"> en/of </w:t>
      </w:r>
      <w:r w:rsidR="005B3432" w:rsidRPr="00D228C2">
        <w:rPr>
          <w:rFonts w:ascii="Arial" w:eastAsia="Arial" w:hAnsi="Arial" w:cs="Arial"/>
          <w:sz w:val="20"/>
          <w:szCs w:val="20"/>
          <w:highlight w:val="yellow"/>
        </w:rPr>
        <w:t>[e-mail adres contactpersoon]</w:t>
      </w:r>
      <w:r w:rsidR="005B3432">
        <w:rPr>
          <w:rFonts w:ascii="Arial" w:eastAsia="Arial" w:hAnsi="Arial" w:cs="Arial"/>
          <w:sz w:val="20"/>
          <w:szCs w:val="20"/>
        </w:rPr>
        <w:t>.</w:t>
      </w:r>
    </w:p>
    <w:p w14:paraId="753F2BD7" w14:textId="67DC6508" w:rsidR="00330802" w:rsidRPr="00D57836" w:rsidRDefault="004F6018" w:rsidP="00F74D74">
      <w:pPr>
        <w:rPr>
          <w:rFonts w:ascii="Arial" w:eastAsia="Arial" w:hAnsi="Arial" w:cs="Arial"/>
          <w:sz w:val="20"/>
          <w:szCs w:val="20"/>
        </w:rPr>
      </w:pPr>
      <w:r w:rsidRPr="00D57836">
        <w:rPr>
          <w:rFonts w:ascii="Arial" w:eastAsia="Arial" w:hAnsi="Arial" w:cs="Arial"/>
          <w:sz w:val="20"/>
          <w:szCs w:val="20"/>
          <w:highlight w:val="yellow"/>
        </w:rPr>
        <w:t>[Bedrijfsnaam]</w:t>
      </w:r>
      <w:r w:rsidRPr="00D57836">
        <w:rPr>
          <w:rFonts w:ascii="Arial" w:eastAsia="Arial" w:hAnsi="Arial" w:cs="Arial"/>
          <w:sz w:val="20"/>
          <w:szCs w:val="20"/>
        </w:rPr>
        <w:t xml:space="preserve"> biedt jou een </w:t>
      </w:r>
      <w:r w:rsidR="00572A83" w:rsidRPr="00D57836">
        <w:rPr>
          <w:rFonts w:ascii="Arial" w:eastAsia="Arial" w:hAnsi="Arial" w:cs="Arial"/>
          <w:sz w:val="20"/>
          <w:szCs w:val="20"/>
        </w:rPr>
        <w:t xml:space="preserve">Periodiek </w:t>
      </w:r>
      <w:proofErr w:type="spellStart"/>
      <w:r w:rsidR="00572A83" w:rsidRPr="00D57836">
        <w:rPr>
          <w:rFonts w:ascii="Arial" w:eastAsia="Arial" w:hAnsi="Arial" w:cs="Arial"/>
          <w:sz w:val="20"/>
          <w:szCs w:val="20"/>
        </w:rPr>
        <w:t>ArbeidsGezondheidsk</w:t>
      </w:r>
      <w:r w:rsidR="00BB0721" w:rsidRPr="00D57836">
        <w:rPr>
          <w:rFonts w:ascii="Arial" w:eastAsia="Arial" w:hAnsi="Arial" w:cs="Arial"/>
          <w:sz w:val="20"/>
          <w:szCs w:val="20"/>
        </w:rPr>
        <w:t>u</w:t>
      </w:r>
      <w:r w:rsidR="00572A83" w:rsidRPr="00D57836">
        <w:rPr>
          <w:rFonts w:ascii="Arial" w:eastAsia="Arial" w:hAnsi="Arial" w:cs="Arial"/>
          <w:sz w:val="20"/>
          <w:szCs w:val="20"/>
        </w:rPr>
        <w:t>ndig</w:t>
      </w:r>
      <w:proofErr w:type="spellEnd"/>
      <w:r w:rsidR="00572A83" w:rsidRPr="00D57836">
        <w:rPr>
          <w:rFonts w:ascii="Arial" w:eastAsia="Arial" w:hAnsi="Arial" w:cs="Arial"/>
          <w:sz w:val="20"/>
          <w:szCs w:val="20"/>
        </w:rPr>
        <w:t xml:space="preserve"> Onderzoek (PAGO) aan. Hiervoor kun je ook terecht bij de arbodienst. </w:t>
      </w:r>
      <w:r w:rsidR="003B30A3" w:rsidRPr="00D57836">
        <w:rPr>
          <w:rFonts w:ascii="Arial" w:eastAsia="Arial" w:hAnsi="Arial" w:cs="Arial"/>
          <w:sz w:val="20"/>
          <w:szCs w:val="20"/>
        </w:rPr>
        <w:t xml:space="preserve">De arbodienst onderzoekt </w:t>
      </w:r>
      <w:r w:rsidR="000F1E71" w:rsidRPr="00D57836">
        <w:rPr>
          <w:rFonts w:ascii="Arial" w:eastAsia="Arial" w:hAnsi="Arial" w:cs="Arial"/>
          <w:sz w:val="20"/>
          <w:szCs w:val="20"/>
        </w:rPr>
        <w:t xml:space="preserve">welke maatregelen een </w:t>
      </w:r>
      <w:r w:rsidR="009D1A74" w:rsidRPr="00D57836">
        <w:rPr>
          <w:rFonts w:ascii="Arial" w:eastAsia="Arial" w:hAnsi="Arial" w:cs="Arial"/>
          <w:sz w:val="20"/>
          <w:szCs w:val="20"/>
        </w:rPr>
        <w:t>medewerker</w:t>
      </w:r>
      <w:r w:rsidR="000F1E71" w:rsidRPr="00D57836">
        <w:rPr>
          <w:rFonts w:ascii="Arial" w:eastAsia="Arial" w:hAnsi="Arial" w:cs="Arial"/>
          <w:sz w:val="20"/>
          <w:szCs w:val="20"/>
        </w:rPr>
        <w:t xml:space="preserve"> kan nemen om </w:t>
      </w:r>
      <w:r w:rsidR="00921251" w:rsidRPr="00D57836">
        <w:rPr>
          <w:rFonts w:ascii="Arial" w:eastAsia="Arial" w:hAnsi="Arial" w:cs="Arial"/>
          <w:sz w:val="20"/>
          <w:szCs w:val="20"/>
        </w:rPr>
        <w:t xml:space="preserve">gezond en veilig te werken. </w:t>
      </w:r>
      <w:r w:rsidR="000C225F" w:rsidRPr="00D57836">
        <w:rPr>
          <w:rFonts w:ascii="Arial" w:eastAsia="Arial" w:hAnsi="Arial" w:cs="Arial"/>
          <w:sz w:val="20"/>
          <w:szCs w:val="20"/>
        </w:rPr>
        <w:br/>
      </w:r>
    </w:p>
    <w:p w14:paraId="35F8EDF5" w14:textId="6449E1C5" w:rsidR="00B31A97" w:rsidRPr="00D57836" w:rsidRDefault="000C225F" w:rsidP="00E8713F">
      <w:pPr>
        <w:rPr>
          <w:rFonts w:ascii="Arial" w:eastAsia="Arial" w:hAnsi="Arial" w:cs="Arial"/>
          <w:sz w:val="20"/>
          <w:szCs w:val="20"/>
        </w:rPr>
      </w:pPr>
      <w:r w:rsidRPr="00D57836">
        <w:rPr>
          <w:rFonts w:ascii="Arial" w:eastAsia="Arial" w:hAnsi="Arial" w:cs="Arial"/>
          <w:sz w:val="20"/>
          <w:szCs w:val="20"/>
          <w:highlight w:val="yellow"/>
        </w:rPr>
        <w:t>Indien van toepassing:</w:t>
      </w:r>
      <w:r w:rsidR="00CC43B8" w:rsidRPr="00D57836">
        <w:rPr>
          <w:rFonts w:ascii="Arial" w:eastAsia="Arial" w:hAnsi="Arial" w:cs="Arial"/>
          <w:sz w:val="20"/>
          <w:szCs w:val="20"/>
        </w:rPr>
        <w:br/>
      </w:r>
      <w:r w:rsidR="003A4466" w:rsidRPr="00D57836">
        <w:rPr>
          <w:rFonts w:ascii="Arial" w:eastAsia="Arial" w:hAnsi="Arial" w:cs="Arial"/>
          <w:sz w:val="20"/>
          <w:szCs w:val="20"/>
        </w:rPr>
        <w:t xml:space="preserve">Besluit of jij jouw medewerkers naast </w:t>
      </w:r>
      <w:r w:rsidR="008D193F" w:rsidRPr="00D57836">
        <w:rPr>
          <w:rFonts w:ascii="Arial" w:eastAsia="Arial" w:hAnsi="Arial" w:cs="Arial"/>
          <w:sz w:val="20"/>
          <w:szCs w:val="20"/>
        </w:rPr>
        <w:t xml:space="preserve">PAGO (wettelijk verplicht) ook een PMO (niet wettelijk verplicht) wil aanbieden. </w:t>
      </w:r>
      <w:r w:rsidR="00CC43B8" w:rsidRPr="00D57836">
        <w:rPr>
          <w:rFonts w:ascii="Arial" w:eastAsia="Arial" w:hAnsi="Arial" w:cs="Arial"/>
          <w:sz w:val="20"/>
          <w:szCs w:val="20"/>
        </w:rPr>
        <w:t>Neem onderstaande bepaling op als je besluit het personeel een PMO aan te b</w:t>
      </w:r>
      <w:r w:rsidR="00CD5027" w:rsidRPr="00D57836">
        <w:rPr>
          <w:rFonts w:ascii="Arial" w:eastAsia="Arial" w:hAnsi="Arial" w:cs="Arial"/>
          <w:sz w:val="20"/>
          <w:szCs w:val="20"/>
        </w:rPr>
        <w:t>ie</w:t>
      </w:r>
      <w:r w:rsidR="00CC43B8" w:rsidRPr="00D57836">
        <w:rPr>
          <w:rFonts w:ascii="Arial" w:eastAsia="Arial" w:hAnsi="Arial" w:cs="Arial"/>
          <w:sz w:val="20"/>
          <w:szCs w:val="20"/>
        </w:rPr>
        <w:t>den.</w:t>
      </w:r>
      <w:r w:rsidR="00CD5027" w:rsidRPr="00D57836">
        <w:rPr>
          <w:rFonts w:ascii="Arial" w:eastAsia="Arial" w:hAnsi="Arial" w:cs="Arial"/>
          <w:sz w:val="20"/>
          <w:szCs w:val="20"/>
        </w:rPr>
        <w:br/>
        <w:t>Zie ook:</w:t>
      </w:r>
      <w:r w:rsidR="00CD5027" w:rsidRPr="00D57836">
        <w:rPr>
          <w:rFonts w:ascii="Arial" w:eastAsia="Arial" w:hAnsi="Arial" w:cs="Arial"/>
          <w:sz w:val="20"/>
          <w:szCs w:val="20"/>
        </w:rPr>
        <w:br/>
      </w:r>
      <w:hyperlink r:id="rId24" w:history="1">
        <w:r w:rsidR="00F92328" w:rsidRPr="00D57836">
          <w:rPr>
            <w:rStyle w:val="Hyperlink"/>
            <w:rFonts w:ascii="Arial" w:hAnsi="Arial" w:cs="Arial"/>
            <w:sz w:val="20"/>
            <w:szCs w:val="20"/>
          </w:rPr>
          <w:t xml:space="preserve">KHN | Is een Periodiek </w:t>
        </w:r>
        <w:proofErr w:type="spellStart"/>
        <w:r w:rsidR="00F92328" w:rsidRPr="00D57836">
          <w:rPr>
            <w:rStyle w:val="Hyperlink"/>
            <w:rFonts w:ascii="Arial" w:hAnsi="Arial" w:cs="Arial"/>
            <w:sz w:val="20"/>
            <w:szCs w:val="20"/>
          </w:rPr>
          <w:t>ArbeidsGezondheidskundig</w:t>
        </w:r>
        <w:proofErr w:type="spellEnd"/>
        <w:r w:rsidR="00F92328" w:rsidRPr="00D57836">
          <w:rPr>
            <w:rStyle w:val="Hyperlink"/>
            <w:rFonts w:ascii="Arial" w:hAnsi="Arial" w:cs="Arial"/>
            <w:sz w:val="20"/>
            <w:szCs w:val="20"/>
          </w:rPr>
          <w:t xml:space="preserve"> onderzoek (PAGO) voor…</w:t>
        </w:r>
      </w:hyperlink>
      <w:r w:rsidR="00CC43B8" w:rsidRPr="00D57836">
        <w:rPr>
          <w:rFonts w:ascii="Arial" w:eastAsia="Arial" w:hAnsi="Arial" w:cs="Arial"/>
          <w:sz w:val="18"/>
          <w:szCs w:val="18"/>
        </w:rPr>
        <w:t xml:space="preserve"> </w:t>
      </w:r>
      <w:r w:rsidR="00CC43B8" w:rsidRPr="00D57836">
        <w:rPr>
          <w:rFonts w:ascii="Arial" w:eastAsia="Arial" w:hAnsi="Arial" w:cs="Arial"/>
          <w:sz w:val="20"/>
          <w:szCs w:val="20"/>
        </w:rPr>
        <w:br/>
      </w:r>
      <w:r w:rsidRPr="00D57836">
        <w:rPr>
          <w:rFonts w:ascii="Arial" w:eastAsia="Arial" w:hAnsi="Arial" w:cs="Arial"/>
          <w:sz w:val="20"/>
          <w:szCs w:val="20"/>
        </w:rPr>
        <w:br/>
      </w:r>
      <w:r w:rsidR="00103AC8" w:rsidRPr="00D57836">
        <w:rPr>
          <w:rFonts w:ascii="Arial" w:eastAsia="Arial" w:hAnsi="Arial" w:cs="Arial"/>
          <w:sz w:val="20"/>
          <w:szCs w:val="20"/>
          <w:highlight w:val="yellow"/>
        </w:rPr>
        <w:t>[Bedrijfsnaam]</w:t>
      </w:r>
      <w:r w:rsidR="00103AC8" w:rsidRPr="00D57836">
        <w:rPr>
          <w:rFonts w:ascii="Arial" w:eastAsia="Arial" w:hAnsi="Arial" w:cs="Arial"/>
          <w:sz w:val="20"/>
          <w:szCs w:val="20"/>
        </w:rPr>
        <w:t xml:space="preserve"> </w:t>
      </w:r>
      <w:r w:rsidR="003A4466" w:rsidRPr="00D57836">
        <w:rPr>
          <w:rFonts w:ascii="Arial" w:eastAsia="Arial" w:hAnsi="Arial" w:cs="Arial"/>
          <w:sz w:val="20"/>
          <w:szCs w:val="20"/>
        </w:rPr>
        <w:t>biedt jou een Periodiek Medisch Onderzoek (PMO) aan. Hiervoor kun je</w:t>
      </w:r>
      <w:r w:rsidR="008D193F" w:rsidRPr="00D57836">
        <w:rPr>
          <w:rFonts w:ascii="Arial" w:eastAsia="Arial" w:hAnsi="Arial" w:cs="Arial"/>
          <w:sz w:val="20"/>
          <w:szCs w:val="20"/>
        </w:rPr>
        <w:t xml:space="preserve"> ook</w:t>
      </w:r>
      <w:r w:rsidR="003A4466" w:rsidRPr="00D57836">
        <w:rPr>
          <w:rFonts w:ascii="Arial" w:eastAsia="Arial" w:hAnsi="Arial" w:cs="Arial"/>
          <w:sz w:val="20"/>
          <w:szCs w:val="20"/>
        </w:rPr>
        <w:t xml:space="preserve"> terecht bij</w:t>
      </w:r>
      <w:r w:rsidR="00ED2A76" w:rsidRPr="00D57836">
        <w:rPr>
          <w:rFonts w:ascii="Arial" w:eastAsia="Arial" w:hAnsi="Arial" w:cs="Arial"/>
          <w:sz w:val="20"/>
          <w:szCs w:val="20"/>
        </w:rPr>
        <w:t xml:space="preserve"> de arbodienst. Een PMO is een uitgebreider onderzoek, hierbij wordt o.a. gekeken naar </w:t>
      </w:r>
      <w:r w:rsidR="0095135C" w:rsidRPr="00D57836">
        <w:rPr>
          <w:rFonts w:ascii="Arial" w:eastAsia="Arial" w:hAnsi="Arial" w:cs="Arial"/>
          <w:sz w:val="20"/>
          <w:szCs w:val="20"/>
        </w:rPr>
        <w:t>jouw</w:t>
      </w:r>
      <w:r w:rsidR="00ED2A76" w:rsidRPr="00D57836">
        <w:rPr>
          <w:rFonts w:ascii="Arial" w:eastAsia="Arial" w:hAnsi="Arial" w:cs="Arial"/>
          <w:sz w:val="20"/>
          <w:szCs w:val="20"/>
        </w:rPr>
        <w:t xml:space="preserve"> leefstijl en mentale belastbaarheid. </w:t>
      </w:r>
      <w:r w:rsidR="003A4466" w:rsidRPr="00D57836">
        <w:rPr>
          <w:rFonts w:ascii="Arial" w:eastAsia="Arial" w:hAnsi="Arial" w:cs="Arial"/>
          <w:sz w:val="20"/>
          <w:szCs w:val="20"/>
        </w:rPr>
        <w:t xml:space="preserve"> </w:t>
      </w:r>
      <w:r w:rsidRPr="00D57836">
        <w:rPr>
          <w:rFonts w:ascii="Arial" w:eastAsia="Arial" w:hAnsi="Arial" w:cs="Arial"/>
          <w:sz w:val="20"/>
          <w:szCs w:val="20"/>
        </w:rPr>
        <w:br/>
      </w:r>
    </w:p>
    <w:p w14:paraId="035ADB75" w14:textId="3DADF962" w:rsidR="00F74D74" w:rsidRPr="00D57836" w:rsidRDefault="0020622C" w:rsidP="00F74D74">
      <w:pPr>
        <w:rPr>
          <w:rStyle w:val="Hyperlink"/>
          <w:rFonts w:ascii="Arial" w:eastAsia="Arial" w:hAnsi="Arial" w:cs="Arial"/>
          <w:sz w:val="20"/>
          <w:szCs w:val="20"/>
        </w:rPr>
      </w:pPr>
      <w:r w:rsidRPr="00D57836">
        <w:rPr>
          <w:rFonts w:ascii="Arial" w:eastAsia="Arial" w:hAnsi="Arial" w:cs="Arial"/>
          <w:sz w:val="20"/>
          <w:szCs w:val="20"/>
          <w:highlight w:val="yellow"/>
        </w:rPr>
        <w:t>Doen:</w:t>
      </w:r>
      <w:r w:rsidRPr="00D57836">
        <w:rPr>
          <w:rFonts w:ascii="Arial" w:eastAsia="Arial" w:hAnsi="Arial" w:cs="Arial"/>
          <w:sz w:val="20"/>
          <w:szCs w:val="20"/>
          <w:highlight w:val="yellow"/>
        </w:rPr>
        <w:br/>
      </w:r>
      <w:r w:rsidR="0038257A" w:rsidRPr="00D57836">
        <w:rPr>
          <w:rFonts w:ascii="Arial" w:eastAsia="Arial" w:hAnsi="Arial" w:cs="Arial"/>
          <w:sz w:val="20"/>
          <w:szCs w:val="20"/>
        </w:rPr>
        <w:t>-</w:t>
      </w:r>
      <w:r w:rsidR="00D25641" w:rsidRPr="00D57836">
        <w:rPr>
          <w:rFonts w:ascii="Arial" w:eastAsia="Arial" w:hAnsi="Arial" w:cs="Arial"/>
          <w:sz w:val="20"/>
          <w:szCs w:val="20"/>
        </w:rPr>
        <w:t>Zorg dat je een contract hebt gesloten met een arbodienst</w:t>
      </w:r>
      <w:r w:rsidR="00F74D74" w:rsidRPr="00D57836">
        <w:rPr>
          <w:rFonts w:ascii="Arial" w:eastAsia="Arial" w:hAnsi="Arial" w:cs="Arial"/>
          <w:sz w:val="20"/>
          <w:szCs w:val="20"/>
        </w:rPr>
        <w:t>. Zie ook:</w:t>
      </w:r>
      <w:r w:rsidR="00F74D74" w:rsidRPr="00D57836">
        <w:rPr>
          <w:rFonts w:ascii="Arial" w:eastAsia="Arial" w:hAnsi="Arial" w:cs="Arial"/>
          <w:sz w:val="20"/>
          <w:szCs w:val="20"/>
        </w:rPr>
        <w:br/>
      </w:r>
      <w:hyperlink r:id="rId25" w:tgtFrame="_blank" w:history="1">
        <w:proofErr w:type="spellStart"/>
        <w:r w:rsidR="009D32BF" w:rsidRPr="00D57836">
          <w:rPr>
            <w:rStyle w:val="Hyperlink"/>
            <w:rFonts w:ascii="Arial" w:eastAsia="Arial" w:hAnsi="Arial" w:cs="Arial"/>
            <w:sz w:val="20"/>
            <w:szCs w:val="20"/>
          </w:rPr>
          <w:t>Veelgestelde</w:t>
        </w:r>
        <w:proofErr w:type="spellEnd"/>
        <w:r w:rsidR="009D32BF" w:rsidRPr="00D57836">
          <w:rPr>
            <w:rStyle w:val="Hyperlink"/>
            <w:rFonts w:ascii="Arial" w:eastAsia="Arial" w:hAnsi="Arial" w:cs="Arial"/>
            <w:sz w:val="20"/>
            <w:szCs w:val="20"/>
          </w:rPr>
          <w:t xml:space="preserve"> vragen - verplicht contract met arbodienst?</w:t>
        </w:r>
      </w:hyperlink>
      <w:r w:rsidR="009D32BF" w:rsidRPr="00D57836">
        <w:rPr>
          <w:rFonts w:ascii="Arial" w:eastAsia="Arial" w:hAnsi="Arial" w:cs="Arial"/>
          <w:sz w:val="20"/>
          <w:szCs w:val="20"/>
        </w:rPr>
        <w:br/>
      </w:r>
      <w:hyperlink r:id="rId26" w:tgtFrame="_blank" w:history="1">
        <w:r w:rsidR="009D32BF" w:rsidRPr="00D57836">
          <w:rPr>
            <w:rStyle w:val="Hyperlink"/>
            <w:rFonts w:ascii="Arial" w:eastAsia="Arial" w:hAnsi="Arial" w:cs="Arial"/>
            <w:sz w:val="20"/>
            <w:szCs w:val="20"/>
          </w:rPr>
          <w:t>Ledenvoordeel KHN Verzekeringen- verzuimpakket</w:t>
        </w:r>
      </w:hyperlink>
      <w:r w:rsidR="009D32BF" w:rsidRPr="00D57836">
        <w:rPr>
          <w:rFonts w:ascii="Arial" w:eastAsia="Arial" w:hAnsi="Arial" w:cs="Arial"/>
          <w:sz w:val="20"/>
          <w:szCs w:val="20"/>
        </w:rPr>
        <w:br/>
      </w:r>
      <w:hyperlink r:id="rId27" w:tgtFrame="_blank" w:history="1">
        <w:r w:rsidR="009D32BF" w:rsidRPr="00D57836">
          <w:rPr>
            <w:rStyle w:val="Hyperlink"/>
            <w:rFonts w:ascii="Arial" w:eastAsia="Arial" w:hAnsi="Arial" w:cs="Arial"/>
            <w:sz w:val="20"/>
            <w:szCs w:val="20"/>
          </w:rPr>
          <w:t>Ledenvoordeel KHN Verzekeringen- arbodienst</w:t>
        </w:r>
      </w:hyperlink>
      <w:r w:rsidR="008209EA" w:rsidRPr="00D57836">
        <w:rPr>
          <w:rStyle w:val="Hyperlink"/>
          <w:rFonts w:ascii="Arial" w:eastAsia="Arial" w:hAnsi="Arial" w:cs="Arial"/>
          <w:sz w:val="20"/>
          <w:szCs w:val="20"/>
        </w:rPr>
        <w:br/>
      </w:r>
      <w:r w:rsidR="008209EA" w:rsidRPr="00D57836">
        <w:rPr>
          <w:rFonts w:ascii="Arial" w:eastAsia="Arial" w:hAnsi="Arial" w:cs="Arial"/>
          <w:sz w:val="20"/>
          <w:szCs w:val="20"/>
        </w:rPr>
        <w:br/>
      </w:r>
      <w:r w:rsidR="0061116C" w:rsidRPr="00D57836">
        <w:rPr>
          <w:rFonts w:ascii="Arial" w:eastAsia="Arial" w:hAnsi="Arial" w:cs="Arial"/>
          <w:sz w:val="20"/>
          <w:szCs w:val="20"/>
        </w:rPr>
        <w:t>-</w:t>
      </w:r>
      <w:r w:rsidR="008209EA" w:rsidRPr="00D57836">
        <w:rPr>
          <w:rFonts w:ascii="Arial" w:eastAsia="Arial" w:hAnsi="Arial" w:cs="Arial"/>
          <w:sz w:val="20"/>
          <w:szCs w:val="20"/>
        </w:rPr>
        <w:t xml:space="preserve">Leg </w:t>
      </w:r>
      <w:r w:rsidR="00801DC6" w:rsidRPr="00D57836">
        <w:rPr>
          <w:rFonts w:ascii="Arial" w:eastAsia="Arial" w:hAnsi="Arial" w:cs="Arial"/>
          <w:sz w:val="20"/>
          <w:szCs w:val="20"/>
        </w:rPr>
        <w:t xml:space="preserve">de informatie over de arbodienstverlener, </w:t>
      </w:r>
      <w:r w:rsidR="00632893" w:rsidRPr="00D57836">
        <w:rPr>
          <w:rFonts w:ascii="Arial" w:eastAsia="Arial" w:hAnsi="Arial" w:cs="Arial"/>
          <w:sz w:val="20"/>
          <w:szCs w:val="20"/>
        </w:rPr>
        <w:t xml:space="preserve">de spelregels bij ziekte, </w:t>
      </w:r>
      <w:r w:rsidR="00B71EAA" w:rsidRPr="00D57836">
        <w:rPr>
          <w:rFonts w:ascii="Arial" w:eastAsia="Arial" w:hAnsi="Arial" w:cs="Arial"/>
          <w:sz w:val="20"/>
          <w:szCs w:val="20"/>
        </w:rPr>
        <w:t xml:space="preserve">PMO en PAGO, second </w:t>
      </w:r>
      <w:r w:rsidR="0038257A" w:rsidRPr="00D57836">
        <w:rPr>
          <w:rFonts w:ascii="Arial" w:eastAsia="Arial" w:hAnsi="Arial" w:cs="Arial"/>
          <w:sz w:val="20"/>
          <w:szCs w:val="20"/>
        </w:rPr>
        <w:t xml:space="preserve">   </w:t>
      </w:r>
      <w:r w:rsidR="00B71EAA" w:rsidRPr="00D57836">
        <w:rPr>
          <w:rFonts w:ascii="Arial" w:eastAsia="Arial" w:hAnsi="Arial" w:cs="Arial"/>
          <w:sz w:val="20"/>
          <w:szCs w:val="20"/>
        </w:rPr>
        <w:t>opinion, open spreekuur ook</w:t>
      </w:r>
      <w:r w:rsidR="00EA5DA3" w:rsidRPr="00D57836">
        <w:rPr>
          <w:rFonts w:ascii="Arial" w:eastAsia="Arial" w:hAnsi="Arial" w:cs="Arial"/>
          <w:sz w:val="20"/>
          <w:szCs w:val="20"/>
        </w:rPr>
        <w:t xml:space="preserve"> vast in het ziekteverzuimbeleid</w:t>
      </w:r>
      <w:r w:rsidR="00632893" w:rsidRPr="00D57836">
        <w:rPr>
          <w:rFonts w:ascii="Arial" w:eastAsia="Arial" w:hAnsi="Arial" w:cs="Arial"/>
          <w:sz w:val="20"/>
          <w:szCs w:val="20"/>
        </w:rPr>
        <w:t xml:space="preserve"> (onderdeel van het arbeidsomstandighedenbeleid)</w:t>
      </w:r>
      <w:r w:rsidR="00B71EAA" w:rsidRPr="00D57836">
        <w:rPr>
          <w:rFonts w:ascii="Arial" w:eastAsia="Arial" w:hAnsi="Arial" w:cs="Arial"/>
          <w:sz w:val="20"/>
          <w:szCs w:val="20"/>
        </w:rPr>
        <w:t xml:space="preserve">. </w:t>
      </w:r>
    </w:p>
    <w:p w14:paraId="1E18891E" w14:textId="73686CF5" w:rsidR="008209EA" w:rsidRPr="00D57836" w:rsidRDefault="008209EA" w:rsidP="00F74D74">
      <w:pPr>
        <w:rPr>
          <w:rFonts w:ascii="Arial" w:eastAsia="Arial" w:hAnsi="Arial" w:cs="Arial"/>
          <w:sz w:val="20"/>
          <w:szCs w:val="20"/>
        </w:rPr>
      </w:pPr>
    </w:p>
    <w:p w14:paraId="64C84ED8" w14:textId="77777777" w:rsidR="003A54BB" w:rsidRPr="00D57836" w:rsidRDefault="00EC29B1" w:rsidP="00E8713F">
      <w:pPr>
        <w:rPr>
          <w:rFonts w:ascii="Arial" w:eastAsia="Arial" w:hAnsi="Arial" w:cs="Arial"/>
          <w:sz w:val="20"/>
          <w:szCs w:val="20"/>
        </w:rPr>
      </w:pPr>
      <w:bookmarkStart w:id="25" w:name="_Toc152058352"/>
      <w:r w:rsidRPr="00D57836">
        <w:rPr>
          <w:rStyle w:val="Kop2Char"/>
        </w:rPr>
        <w:t>Protocol ongewenst gedrag en psychosociale arbeidsbelasting</w:t>
      </w:r>
      <w:bookmarkEnd w:id="25"/>
      <w:r w:rsidRPr="00D57836">
        <w:rPr>
          <w:rFonts w:ascii="Arial" w:eastAsia="Arial" w:hAnsi="Arial" w:cs="Arial"/>
          <w:b/>
          <w:bCs/>
          <w:sz w:val="20"/>
          <w:szCs w:val="20"/>
        </w:rPr>
        <w:br/>
      </w:r>
      <w:r w:rsidRPr="00D57836">
        <w:rPr>
          <w:rFonts w:ascii="Arial" w:eastAsia="Arial" w:hAnsi="Arial" w:cs="Arial"/>
          <w:sz w:val="20"/>
          <w:szCs w:val="20"/>
        </w:rPr>
        <w:t xml:space="preserve">Binnen ons bedrijf wordt agressie, (seksuele) intimidatie, discriminatie, pesten en ander ongewenst gedrag – op welk niveau dan ook – niet geaccepteerd daarom geldt er een protocol ongewenst gedrag. Afhankelijk van de zwaarte van de klachten kunnen door de werkgever sancties worden opgelegd aan degene tegen wie een gegronde klacht is gericht. </w:t>
      </w:r>
      <w:r w:rsidRPr="00D57836">
        <w:rPr>
          <w:rFonts w:ascii="Arial" w:eastAsia="Arial" w:hAnsi="Arial" w:cs="Arial"/>
          <w:sz w:val="20"/>
          <w:szCs w:val="20"/>
        </w:rPr>
        <w:br/>
      </w:r>
      <w:r w:rsidR="00600DB8" w:rsidRPr="00D57836">
        <w:rPr>
          <w:rFonts w:ascii="Arial" w:eastAsia="Arial" w:hAnsi="Arial" w:cs="Arial"/>
          <w:b/>
          <w:bCs/>
          <w:sz w:val="20"/>
          <w:szCs w:val="20"/>
        </w:rPr>
        <w:br/>
      </w:r>
      <w:r w:rsidR="001C00DD" w:rsidRPr="00D57836">
        <w:rPr>
          <w:rFonts w:ascii="Arial" w:eastAsia="Arial" w:hAnsi="Arial" w:cs="Arial"/>
          <w:sz w:val="20"/>
          <w:szCs w:val="20"/>
        </w:rPr>
        <w:t xml:space="preserve">Psychosociale arbeidsbelasting </w:t>
      </w:r>
      <w:r w:rsidR="003339FA" w:rsidRPr="00D57836">
        <w:rPr>
          <w:rFonts w:ascii="Arial" w:eastAsia="Arial" w:hAnsi="Arial" w:cs="Arial"/>
          <w:sz w:val="20"/>
          <w:szCs w:val="20"/>
        </w:rPr>
        <w:t xml:space="preserve">(PSA) </w:t>
      </w:r>
      <w:r w:rsidR="001C00DD" w:rsidRPr="00D57836">
        <w:rPr>
          <w:rFonts w:ascii="Arial" w:eastAsia="Arial" w:hAnsi="Arial" w:cs="Arial"/>
          <w:sz w:val="20"/>
          <w:szCs w:val="20"/>
        </w:rPr>
        <w:t>kan een gevolg zijn van werkdruk</w:t>
      </w:r>
      <w:r w:rsidR="00B15542" w:rsidRPr="00D57836">
        <w:rPr>
          <w:rFonts w:ascii="Arial" w:eastAsia="Arial" w:hAnsi="Arial" w:cs="Arial"/>
          <w:sz w:val="20"/>
          <w:szCs w:val="20"/>
        </w:rPr>
        <w:t>, hieronder vallen allerlei factoren die werkstress</w:t>
      </w:r>
      <w:r w:rsidR="00473E26" w:rsidRPr="00D57836">
        <w:rPr>
          <w:rFonts w:ascii="Arial" w:eastAsia="Arial" w:hAnsi="Arial" w:cs="Arial"/>
          <w:sz w:val="20"/>
          <w:szCs w:val="20"/>
        </w:rPr>
        <w:t xml:space="preserve"> veroorzaken, zoals agressie en geweld, discriminatie, seksuele intimidatie, pesten en werkdruk.</w:t>
      </w:r>
      <w:r w:rsidR="001C00DD" w:rsidRPr="00D57836">
        <w:rPr>
          <w:rFonts w:ascii="Arial" w:eastAsia="Arial" w:hAnsi="Arial" w:cs="Arial"/>
          <w:sz w:val="20"/>
          <w:szCs w:val="20"/>
        </w:rPr>
        <w:t xml:space="preserve"> </w:t>
      </w:r>
      <w:r w:rsidR="001C00DD" w:rsidRPr="00D57836">
        <w:rPr>
          <w:rFonts w:ascii="Arial" w:eastAsia="Arial" w:hAnsi="Arial" w:cs="Arial"/>
          <w:sz w:val="20"/>
          <w:szCs w:val="20"/>
          <w:highlight w:val="yellow"/>
        </w:rPr>
        <w:t>[Bedrijfsnaam]</w:t>
      </w:r>
      <w:r w:rsidR="001C00DD" w:rsidRPr="00D57836">
        <w:rPr>
          <w:rFonts w:ascii="Arial" w:eastAsia="Arial" w:hAnsi="Arial" w:cs="Arial"/>
          <w:sz w:val="20"/>
          <w:szCs w:val="20"/>
        </w:rPr>
        <w:t xml:space="preserve"> </w:t>
      </w:r>
      <w:r w:rsidR="003339FA" w:rsidRPr="00D57836">
        <w:rPr>
          <w:rFonts w:ascii="Arial" w:eastAsia="Arial" w:hAnsi="Arial" w:cs="Arial"/>
          <w:sz w:val="20"/>
          <w:szCs w:val="20"/>
        </w:rPr>
        <w:t xml:space="preserve">is </w:t>
      </w:r>
      <w:r w:rsidR="001C00DD" w:rsidRPr="00D57836">
        <w:rPr>
          <w:rFonts w:ascii="Arial" w:eastAsia="Arial" w:hAnsi="Arial" w:cs="Arial"/>
          <w:sz w:val="20"/>
          <w:szCs w:val="20"/>
        </w:rPr>
        <w:t xml:space="preserve">verplicht </w:t>
      </w:r>
      <w:r w:rsidR="003A54BB" w:rsidRPr="00D57836">
        <w:rPr>
          <w:rFonts w:ascii="Arial" w:eastAsia="Arial" w:hAnsi="Arial" w:cs="Arial"/>
          <w:sz w:val="20"/>
          <w:szCs w:val="20"/>
        </w:rPr>
        <w:t xml:space="preserve">PSA </w:t>
      </w:r>
      <w:r w:rsidR="001C00DD" w:rsidRPr="00D57836">
        <w:rPr>
          <w:rFonts w:ascii="Arial" w:eastAsia="Arial" w:hAnsi="Arial" w:cs="Arial"/>
          <w:sz w:val="20"/>
          <w:szCs w:val="20"/>
        </w:rPr>
        <w:t>te voorkome</w:t>
      </w:r>
      <w:r w:rsidR="003339FA" w:rsidRPr="00D57836">
        <w:rPr>
          <w:rFonts w:ascii="Arial" w:eastAsia="Arial" w:hAnsi="Arial" w:cs="Arial"/>
          <w:sz w:val="20"/>
          <w:szCs w:val="20"/>
        </w:rPr>
        <w:t xml:space="preserve">n, mede daarom </w:t>
      </w:r>
      <w:r w:rsidR="00B15542" w:rsidRPr="00D57836">
        <w:rPr>
          <w:rFonts w:ascii="Arial" w:eastAsia="Arial" w:hAnsi="Arial" w:cs="Arial"/>
          <w:sz w:val="20"/>
          <w:szCs w:val="20"/>
        </w:rPr>
        <w:t>hebben wij een protocol ongewenst gedrag opgesteld</w:t>
      </w:r>
      <w:r w:rsidR="00264860" w:rsidRPr="00D57836">
        <w:rPr>
          <w:rFonts w:ascii="Arial" w:eastAsia="Arial" w:hAnsi="Arial" w:cs="Arial"/>
          <w:sz w:val="20"/>
          <w:szCs w:val="20"/>
        </w:rPr>
        <w:t xml:space="preserve">. </w:t>
      </w:r>
    </w:p>
    <w:p w14:paraId="364E1133" w14:textId="3CA6C45F" w:rsidR="00A72844" w:rsidRPr="00D57836" w:rsidRDefault="00264860" w:rsidP="00E8713F">
      <w:pPr>
        <w:rPr>
          <w:rFonts w:ascii="Arial" w:eastAsia="Arial" w:hAnsi="Arial" w:cs="Arial"/>
          <w:sz w:val="20"/>
          <w:szCs w:val="20"/>
        </w:rPr>
      </w:pPr>
      <w:r w:rsidRPr="00D57836">
        <w:rPr>
          <w:rFonts w:ascii="Arial" w:eastAsia="Arial" w:hAnsi="Arial" w:cs="Arial"/>
          <w:sz w:val="20"/>
          <w:szCs w:val="20"/>
        </w:rPr>
        <w:t>Het protocol ongewenst gedrag vind je in de bijlage van het personeelshandboek.</w:t>
      </w:r>
    </w:p>
    <w:p w14:paraId="2F999AED" w14:textId="59146D3E" w:rsidR="00A367BD" w:rsidRPr="00D57836" w:rsidRDefault="006515CF" w:rsidP="00E8713F">
      <w:pPr>
        <w:rPr>
          <w:rFonts w:ascii="Arial" w:eastAsia="Arial" w:hAnsi="Arial" w:cs="Arial"/>
          <w:sz w:val="20"/>
          <w:szCs w:val="20"/>
        </w:rPr>
      </w:pPr>
      <w:r w:rsidRPr="00D57836">
        <w:rPr>
          <w:rFonts w:ascii="Arial" w:eastAsia="Arial" w:hAnsi="Arial" w:cs="Arial"/>
          <w:sz w:val="20"/>
          <w:szCs w:val="20"/>
          <w:highlight w:val="yellow"/>
        </w:rPr>
        <w:t>Doe</w:t>
      </w:r>
      <w:r w:rsidR="00A367BD" w:rsidRPr="00D57836">
        <w:rPr>
          <w:rFonts w:ascii="Arial" w:eastAsia="Arial" w:hAnsi="Arial" w:cs="Arial"/>
          <w:sz w:val="20"/>
          <w:szCs w:val="20"/>
          <w:highlight w:val="yellow"/>
        </w:rPr>
        <w:t>n:</w:t>
      </w:r>
      <w:r w:rsidR="00A367BD" w:rsidRPr="00D57836">
        <w:rPr>
          <w:rFonts w:ascii="Arial" w:eastAsia="Arial" w:hAnsi="Arial" w:cs="Arial"/>
          <w:sz w:val="20"/>
          <w:szCs w:val="20"/>
        </w:rPr>
        <w:br/>
        <w:t>Stel een eigen protocol ongewenst gedrag op of gebruik het model protocol ongewenst gedrag van KHN</w:t>
      </w:r>
      <w:r w:rsidR="00D5116A" w:rsidRPr="00D57836">
        <w:rPr>
          <w:rFonts w:ascii="Arial" w:eastAsia="Arial" w:hAnsi="Arial" w:cs="Arial"/>
          <w:sz w:val="20"/>
          <w:szCs w:val="20"/>
        </w:rPr>
        <w:t xml:space="preserve"> en verwijs hiernaar in het arbeidsomstandighedenbeleid</w:t>
      </w:r>
      <w:r w:rsidR="00A367BD" w:rsidRPr="00D57836">
        <w:rPr>
          <w:rFonts w:ascii="Arial" w:eastAsia="Arial" w:hAnsi="Arial" w:cs="Arial"/>
          <w:sz w:val="20"/>
          <w:szCs w:val="20"/>
        </w:rPr>
        <w:t xml:space="preserve">: </w:t>
      </w:r>
      <w:hyperlink r:id="rId28" w:history="1">
        <w:r w:rsidR="00A367BD" w:rsidRPr="00D57836">
          <w:rPr>
            <w:rStyle w:val="Hyperlink"/>
            <w:rFonts w:ascii="Arial" w:hAnsi="Arial" w:cs="Arial"/>
            <w:sz w:val="20"/>
            <w:szCs w:val="20"/>
          </w:rPr>
          <w:t>KHN | Modelprotocol ongewenst gedrag</w:t>
        </w:r>
      </w:hyperlink>
      <w:r w:rsidR="00A367BD" w:rsidRPr="00D57836">
        <w:rPr>
          <w:rFonts w:ascii="Arial" w:eastAsia="Arial" w:hAnsi="Arial" w:cs="Arial"/>
          <w:sz w:val="20"/>
          <w:szCs w:val="20"/>
        </w:rPr>
        <w:t xml:space="preserve"> </w:t>
      </w:r>
      <w:r w:rsidR="00A367BD" w:rsidRPr="00D57836">
        <w:rPr>
          <w:rFonts w:ascii="Arial" w:eastAsia="Arial" w:hAnsi="Arial" w:cs="Arial"/>
          <w:sz w:val="20"/>
          <w:szCs w:val="20"/>
        </w:rPr>
        <w:br/>
        <w:t xml:space="preserve">Zie ook: </w:t>
      </w:r>
      <w:hyperlink r:id="rId29" w:tgtFrame="_blank" w:history="1">
        <w:r w:rsidR="00A367BD" w:rsidRPr="00D57836">
          <w:rPr>
            <w:rStyle w:val="Hyperlink"/>
            <w:rFonts w:ascii="Arial" w:eastAsia="Arial" w:hAnsi="Arial" w:cs="Arial"/>
            <w:sz w:val="20"/>
            <w:szCs w:val="20"/>
          </w:rPr>
          <w:t>Training ongewenst gedrag</w:t>
        </w:r>
      </w:hyperlink>
      <w:r w:rsidR="0021114A" w:rsidRPr="00D57836">
        <w:rPr>
          <w:rFonts w:ascii="Arial" w:eastAsia="Arial" w:hAnsi="Arial" w:cs="Arial"/>
          <w:sz w:val="20"/>
          <w:szCs w:val="20"/>
        </w:rPr>
        <w:t xml:space="preserve"> en </w:t>
      </w:r>
      <w:hyperlink r:id="rId30" w:history="1">
        <w:r w:rsidR="0021114A" w:rsidRPr="00D57836">
          <w:rPr>
            <w:rStyle w:val="Hyperlink"/>
            <w:rFonts w:ascii="Arial" w:hAnsi="Arial" w:cs="Arial"/>
            <w:sz w:val="20"/>
            <w:szCs w:val="20"/>
          </w:rPr>
          <w:t>KHN | Wat moet je als werkgever doen tegen psychosociale…</w:t>
        </w:r>
      </w:hyperlink>
    </w:p>
    <w:p w14:paraId="5EA04504" w14:textId="77777777" w:rsidR="005A1178" w:rsidRPr="00D57836" w:rsidRDefault="005A1178" w:rsidP="00264860">
      <w:pPr>
        <w:rPr>
          <w:rStyle w:val="Kop2Char"/>
        </w:rPr>
      </w:pPr>
    </w:p>
    <w:p w14:paraId="4CBD4D0E" w14:textId="64181F87" w:rsidR="005A1178" w:rsidRPr="00E70B35" w:rsidRDefault="00912E04" w:rsidP="00E70B35">
      <w:pPr>
        <w:pStyle w:val="Kop2"/>
      </w:pPr>
      <w:bookmarkStart w:id="26" w:name="_Toc152058353"/>
      <w:r w:rsidRPr="00813BCF">
        <w:rPr>
          <w:b w:val="0"/>
          <w:bCs/>
          <w:sz w:val="20"/>
          <w:szCs w:val="22"/>
          <w:highlight w:val="yellow"/>
        </w:rPr>
        <w:lastRenderedPageBreak/>
        <w:t>Indien van toepassing:</w:t>
      </w:r>
      <w:r w:rsidRPr="00813BCF">
        <w:rPr>
          <w:b w:val="0"/>
          <w:bCs/>
          <w:sz w:val="20"/>
          <w:szCs w:val="22"/>
          <w:highlight w:val="yellow"/>
        </w:rPr>
        <w:br/>
        <w:t>Bedrijven met meer dan 50 werknemers zijn verplicht een interne meldregeling klokkenluiders te hebben.</w:t>
      </w:r>
      <w:r w:rsidRPr="00813BCF">
        <w:rPr>
          <w:sz w:val="20"/>
          <w:szCs w:val="22"/>
        </w:rPr>
        <w:t xml:space="preserve"> </w:t>
      </w:r>
      <w:r w:rsidRPr="00127886">
        <w:br/>
      </w:r>
      <w:r w:rsidR="00E70B35" w:rsidRPr="00E70B35">
        <w:t>Meldregeling klokkenluiders</w:t>
      </w:r>
      <w:r w:rsidR="00E70B35">
        <w:rPr>
          <w:rStyle w:val="Kop2Char"/>
        </w:rPr>
        <w:br/>
      </w:r>
      <w:r w:rsidR="00E70B35" w:rsidRPr="00E70B35">
        <w:rPr>
          <w:b w:val="0"/>
          <w:bCs/>
          <w:sz w:val="20"/>
          <w:szCs w:val="22"/>
        </w:rPr>
        <w:t xml:space="preserve">Wanneer je als medewerker een misstand bij </w:t>
      </w:r>
      <w:r w:rsidR="00E70B35" w:rsidRPr="00E70B35">
        <w:rPr>
          <w:b w:val="0"/>
          <w:bCs/>
          <w:sz w:val="20"/>
          <w:szCs w:val="22"/>
          <w:highlight w:val="yellow"/>
        </w:rPr>
        <w:t>[bedrijfsnaam]</w:t>
      </w:r>
      <w:r w:rsidR="00E70B35" w:rsidRPr="00E70B35">
        <w:rPr>
          <w:b w:val="0"/>
          <w:bCs/>
          <w:sz w:val="20"/>
          <w:szCs w:val="22"/>
        </w:rPr>
        <w:t xml:space="preserve"> wil melden dan kan dat volgens de ‘meldregeling klokkenluiders’ die hiervoor opgesteld is. In de meldregeling is opgenomen op welke wijze er intern met de melding wordt omgegaan, de wijze waarop een melding gedaan kan worden en bij wie een melding gedaan kan worden.</w:t>
      </w:r>
      <w:bookmarkEnd w:id="26"/>
      <w:r w:rsidR="00E70B35" w:rsidRPr="00E70B35">
        <w:rPr>
          <w:sz w:val="20"/>
          <w:szCs w:val="22"/>
        </w:rPr>
        <w:t> </w:t>
      </w:r>
    </w:p>
    <w:p w14:paraId="1BF680EE" w14:textId="77777777" w:rsidR="005A1178" w:rsidRPr="00D57836" w:rsidRDefault="005A1178" w:rsidP="00264860">
      <w:pPr>
        <w:rPr>
          <w:rStyle w:val="Kop2Char"/>
        </w:rPr>
      </w:pPr>
    </w:p>
    <w:p w14:paraId="26CABDDF" w14:textId="614D02CA" w:rsidR="00131E57" w:rsidRPr="00D57836" w:rsidRDefault="00264860" w:rsidP="00264860">
      <w:pPr>
        <w:rPr>
          <w:rFonts w:ascii="Arial" w:eastAsia="Arial" w:hAnsi="Arial" w:cs="Arial"/>
          <w:sz w:val="20"/>
          <w:szCs w:val="20"/>
        </w:rPr>
      </w:pPr>
      <w:bookmarkStart w:id="27" w:name="_Toc152058354"/>
      <w:r w:rsidRPr="00D57836">
        <w:rPr>
          <w:rStyle w:val="Kop2Char"/>
        </w:rPr>
        <w:t xml:space="preserve">Beleid kwetsbare </w:t>
      </w:r>
      <w:r w:rsidR="009D1A74" w:rsidRPr="00D57836">
        <w:rPr>
          <w:rStyle w:val="Kop2Char"/>
        </w:rPr>
        <w:t>medewerkers</w:t>
      </w:r>
      <w:bookmarkEnd w:id="27"/>
      <w:r w:rsidRPr="00D57836">
        <w:rPr>
          <w:rFonts w:ascii="Arial" w:eastAsia="Arial" w:hAnsi="Arial" w:cs="Arial"/>
          <w:b/>
          <w:bCs/>
          <w:sz w:val="20"/>
          <w:szCs w:val="20"/>
        </w:rPr>
        <w:br/>
      </w:r>
      <w:r w:rsidR="00145B5B" w:rsidRPr="00D57836">
        <w:rPr>
          <w:rFonts w:ascii="Arial" w:eastAsia="Arial" w:hAnsi="Arial" w:cs="Arial"/>
          <w:sz w:val="20"/>
          <w:szCs w:val="20"/>
        </w:rPr>
        <w:t>Ons team kan bestaan uit medewerkers</w:t>
      </w:r>
      <w:r w:rsidR="005060F0" w:rsidRPr="00D57836">
        <w:rPr>
          <w:rFonts w:ascii="Arial" w:eastAsia="Arial" w:hAnsi="Arial" w:cs="Arial"/>
          <w:sz w:val="20"/>
          <w:szCs w:val="20"/>
        </w:rPr>
        <w:t xml:space="preserve"> </w:t>
      </w:r>
      <w:r w:rsidR="00AD7466" w:rsidRPr="00D57836">
        <w:rPr>
          <w:rFonts w:ascii="Arial" w:eastAsia="Arial" w:hAnsi="Arial" w:cs="Arial"/>
          <w:sz w:val="20"/>
          <w:szCs w:val="20"/>
        </w:rPr>
        <w:t xml:space="preserve">die vanwege een bepaalde situatie </w:t>
      </w:r>
      <w:r w:rsidR="00B83BB5" w:rsidRPr="00D57836">
        <w:rPr>
          <w:rFonts w:ascii="Arial" w:eastAsia="Arial" w:hAnsi="Arial" w:cs="Arial"/>
          <w:sz w:val="20"/>
          <w:szCs w:val="20"/>
        </w:rPr>
        <w:t>kwetsba</w:t>
      </w:r>
      <w:r w:rsidR="005060F0" w:rsidRPr="00D57836">
        <w:rPr>
          <w:rFonts w:ascii="Arial" w:eastAsia="Arial" w:hAnsi="Arial" w:cs="Arial"/>
          <w:sz w:val="20"/>
          <w:szCs w:val="20"/>
        </w:rPr>
        <w:t>ar(der) zijn</w:t>
      </w:r>
      <w:r w:rsidR="00B83BB5" w:rsidRPr="00D57836">
        <w:rPr>
          <w:rFonts w:ascii="Arial" w:eastAsia="Arial" w:hAnsi="Arial" w:cs="Arial"/>
          <w:sz w:val="20"/>
          <w:szCs w:val="20"/>
        </w:rPr>
        <w:t>. Voor deze kwetsbare medewerkers</w:t>
      </w:r>
      <w:r w:rsidR="00F01B4D" w:rsidRPr="00D57836">
        <w:rPr>
          <w:rFonts w:ascii="Arial" w:eastAsia="Arial" w:hAnsi="Arial" w:cs="Arial"/>
          <w:sz w:val="20"/>
          <w:szCs w:val="20"/>
        </w:rPr>
        <w:t xml:space="preserve"> kunnen er </w:t>
      </w:r>
      <w:r w:rsidR="00B83BB5" w:rsidRPr="00D57836">
        <w:rPr>
          <w:rFonts w:ascii="Arial" w:eastAsia="Arial" w:hAnsi="Arial" w:cs="Arial"/>
          <w:sz w:val="20"/>
          <w:szCs w:val="20"/>
        </w:rPr>
        <w:t>a</w:t>
      </w:r>
      <w:r w:rsidR="009D1A74" w:rsidRPr="00D57836">
        <w:rPr>
          <w:rFonts w:ascii="Arial" w:eastAsia="Arial" w:hAnsi="Arial" w:cs="Arial"/>
          <w:sz w:val="20"/>
          <w:szCs w:val="20"/>
        </w:rPr>
        <w:t>ndere</w:t>
      </w:r>
      <w:r w:rsidR="00B83BB5" w:rsidRPr="00D57836">
        <w:rPr>
          <w:rFonts w:ascii="Arial" w:eastAsia="Arial" w:hAnsi="Arial" w:cs="Arial"/>
          <w:sz w:val="20"/>
          <w:szCs w:val="20"/>
        </w:rPr>
        <w:t xml:space="preserve"> regels voor arbeidsomstandigheden en werk- en rusttijden</w:t>
      </w:r>
      <w:r w:rsidR="00F01B4D" w:rsidRPr="00D57836">
        <w:rPr>
          <w:rFonts w:ascii="Arial" w:eastAsia="Arial" w:hAnsi="Arial" w:cs="Arial"/>
          <w:sz w:val="20"/>
          <w:szCs w:val="20"/>
        </w:rPr>
        <w:t xml:space="preserve"> gelden. </w:t>
      </w:r>
      <w:r w:rsidR="00100A20" w:rsidRPr="00D57836">
        <w:rPr>
          <w:rFonts w:ascii="Arial" w:eastAsia="Arial" w:hAnsi="Arial" w:cs="Arial"/>
          <w:sz w:val="20"/>
          <w:szCs w:val="20"/>
        </w:rPr>
        <w:t xml:space="preserve">Het beleid voor kwetsbare </w:t>
      </w:r>
      <w:r w:rsidR="009D1A74" w:rsidRPr="00D57836">
        <w:rPr>
          <w:rFonts w:ascii="Arial" w:eastAsia="Arial" w:hAnsi="Arial" w:cs="Arial"/>
          <w:sz w:val="20"/>
          <w:szCs w:val="20"/>
        </w:rPr>
        <w:t>medewerkers</w:t>
      </w:r>
      <w:r w:rsidR="00100A20" w:rsidRPr="00D57836">
        <w:rPr>
          <w:rFonts w:ascii="Arial" w:eastAsia="Arial" w:hAnsi="Arial" w:cs="Arial"/>
          <w:sz w:val="20"/>
          <w:szCs w:val="20"/>
        </w:rPr>
        <w:t xml:space="preserve"> vind je terug in het arbeidsomstandighedenbeleid. </w:t>
      </w:r>
    </w:p>
    <w:p w14:paraId="2D8B8097" w14:textId="0A54DD2D" w:rsidR="00F532BB" w:rsidRPr="00D57836" w:rsidRDefault="00F532BB" w:rsidP="00264860">
      <w:pPr>
        <w:rPr>
          <w:rFonts w:ascii="Arial" w:eastAsia="Arial" w:hAnsi="Arial" w:cs="Arial"/>
          <w:sz w:val="20"/>
          <w:szCs w:val="20"/>
        </w:rPr>
      </w:pPr>
      <w:r w:rsidRPr="00D57836">
        <w:rPr>
          <w:rFonts w:ascii="Arial" w:eastAsia="Arial" w:hAnsi="Arial" w:cs="Arial"/>
          <w:sz w:val="20"/>
          <w:szCs w:val="20"/>
          <w:u w:val="single"/>
        </w:rPr>
        <w:t>Kwetsbare medewerkers kunnen zijn:</w:t>
      </w:r>
      <w:r w:rsidRPr="00D57836">
        <w:rPr>
          <w:rFonts w:ascii="Arial" w:eastAsia="Arial" w:hAnsi="Arial" w:cs="Arial"/>
          <w:sz w:val="20"/>
          <w:szCs w:val="20"/>
        </w:rPr>
        <w:br/>
      </w:r>
      <w:r w:rsidR="00FF20FA" w:rsidRPr="00D57836">
        <w:rPr>
          <w:rFonts w:ascii="Arial" w:eastAsia="Arial" w:hAnsi="Arial" w:cs="Arial"/>
          <w:sz w:val="20"/>
          <w:szCs w:val="20"/>
        </w:rPr>
        <w:t xml:space="preserve">1. </w:t>
      </w:r>
      <w:r w:rsidR="005F7467" w:rsidRPr="00D57836">
        <w:rPr>
          <w:rFonts w:ascii="Arial" w:eastAsia="Arial" w:hAnsi="Arial" w:cs="Arial"/>
          <w:sz w:val="20"/>
          <w:szCs w:val="20"/>
        </w:rPr>
        <w:t>K</w:t>
      </w:r>
      <w:r w:rsidRPr="00D57836">
        <w:rPr>
          <w:rFonts w:ascii="Arial" w:eastAsia="Arial" w:hAnsi="Arial" w:cs="Arial"/>
          <w:sz w:val="20"/>
          <w:szCs w:val="20"/>
        </w:rPr>
        <w:t>inderen en jongeren</w:t>
      </w:r>
      <w:r w:rsidRPr="00D57836">
        <w:rPr>
          <w:rFonts w:ascii="Arial" w:eastAsia="Arial" w:hAnsi="Arial" w:cs="Arial"/>
          <w:sz w:val="20"/>
          <w:szCs w:val="20"/>
        </w:rPr>
        <w:br/>
      </w:r>
      <w:r w:rsidR="00FF20FA" w:rsidRPr="00D57836">
        <w:rPr>
          <w:rFonts w:ascii="Arial" w:eastAsia="Arial" w:hAnsi="Arial" w:cs="Arial"/>
          <w:sz w:val="20"/>
          <w:szCs w:val="20"/>
        </w:rPr>
        <w:t xml:space="preserve">2. </w:t>
      </w:r>
      <w:r w:rsidR="005F7467" w:rsidRPr="00D57836">
        <w:rPr>
          <w:rFonts w:ascii="Arial" w:eastAsia="Arial" w:hAnsi="Arial" w:cs="Arial"/>
          <w:sz w:val="20"/>
          <w:szCs w:val="20"/>
        </w:rPr>
        <w:t>O</w:t>
      </w:r>
      <w:r w:rsidRPr="00D57836">
        <w:rPr>
          <w:rFonts w:ascii="Arial" w:eastAsia="Arial" w:hAnsi="Arial" w:cs="Arial"/>
          <w:sz w:val="20"/>
          <w:szCs w:val="20"/>
        </w:rPr>
        <w:t>uderen</w:t>
      </w:r>
      <w:r w:rsidRPr="00D57836">
        <w:rPr>
          <w:rFonts w:ascii="Arial" w:eastAsia="Arial" w:hAnsi="Arial" w:cs="Arial"/>
          <w:sz w:val="20"/>
          <w:szCs w:val="20"/>
        </w:rPr>
        <w:br/>
      </w:r>
      <w:r w:rsidR="00FF20FA" w:rsidRPr="00D57836">
        <w:rPr>
          <w:rFonts w:ascii="Arial" w:eastAsia="Arial" w:hAnsi="Arial" w:cs="Arial"/>
          <w:sz w:val="20"/>
          <w:szCs w:val="20"/>
        </w:rPr>
        <w:t xml:space="preserve">3. </w:t>
      </w:r>
      <w:r w:rsidR="005F7467" w:rsidRPr="00D57836">
        <w:rPr>
          <w:rFonts w:ascii="Arial" w:eastAsia="Arial" w:hAnsi="Arial" w:cs="Arial"/>
          <w:sz w:val="20"/>
          <w:szCs w:val="20"/>
        </w:rPr>
        <w:t>Z</w:t>
      </w:r>
      <w:r w:rsidRPr="00D57836">
        <w:rPr>
          <w:rFonts w:ascii="Arial" w:eastAsia="Arial" w:hAnsi="Arial" w:cs="Arial"/>
          <w:sz w:val="20"/>
          <w:szCs w:val="20"/>
        </w:rPr>
        <w:t xml:space="preserve">wangere </w:t>
      </w:r>
      <w:r w:rsidR="007A61C4" w:rsidRPr="00D57836">
        <w:rPr>
          <w:rFonts w:ascii="Arial" w:eastAsia="Arial" w:hAnsi="Arial" w:cs="Arial"/>
          <w:sz w:val="20"/>
          <w:szCs w:val="20"/>
        </w:rPr>
        <w:t xml:space="preserve">of </w:t>
      </w:r>
      <w:r w:rsidRPr="00D57836">
        <w:rPr>
          <w:rFonts w:ascii="Arial" w:eastAsia="Arial" w:hAnsi="Arial" w:cs="Arial"/>
          <w:sz w:val="20"/>
          <w:szCs w:val="20"/>
        </w:rPr>
        <w:t>pas-bevallen vrouwen</w:t>
      </w:r>
      <w:r w:rsidRPr="00D57836">
        <w:rPr>
          <w:rFonts w:ascii="Arial" w:eastAsia="Arial" w:hAnsi="Arial" w:cs="Arial"/>
          <w:sz w:val="20"/>
          <w:szCs w:val="20"/>
        </w:rPr>
        <w:br/>
      </w:r>
      <w:r w:rsidR="00FF20FA" w:rsidRPr="00D57836">
        <w:rPr>
          <w:rFonts w:ascii="Arial" w:eastAsia="Arial" w:hAnsi="Arial" w:cs="Arial"/>
          <w:sz w:val="20"/>
          <w:szCs w:val="20"/>
        </w:rPr>
        <w:t xml:space="preserve">4. </w:t>
      </w:r>
      <w:r w:rsidR="005F7467" w:rsidRPr="00D57836">
        <w:rPr>
          <w:rFonts w:ascii="Arial" w:eastAsia="Arial" w:hAnsi="Arial" w:cs="Arial"/>
          <w:sz w:val="20"/>
          <w:szCs w:val="20"/>
        </w:rPr>
        <w:t>V</w:t>
      </w:r>
      <w:r w:rsidRPr="00D57836">
        <w:rPr>
          <w:rFonts w:ascii="Arial" w:eastAsia="Arial" w:hAnsi="Arial" w:cs="Arial"/>
          <w:sz w:val="20"/>
          <w:szCs w:val="20"/>
        </w:rPr>
        <w:t>rouwen die borstvoeding geven</w:t>
      </w:r>
      <w:r w:rsidRPr="00D57836">
        <w:rPr>
          <w:rFonts w:ascii="Arial" w:eastAsia="Arial" w:hAnsi="Arial" w:cs="Arial"/>
          <w:sz w:val="20"/>
          <w:szCs w:val="20"/>
        </w:rPr>
        <w:br/>
      </w:r>
      <w:r w:rsidR="00FF20FA" w:rsidRPr="00D57836">
        <w:rPr>
          <w:rFonts w:ascii="Arial" w:eastAsia="Arial" w:hAnsi="Arial" w:cs="Arial"/>
          <w:sz w:val="20"/>
          <w:szCs w:val="20"/>
        </w:rPr>
        <w:t xml:space="preserve">5. </w:t>
      </w:r>
      <w:r w:rsidR="005F7467" w:rsidRPr="00D57836">
        <w:rPr>
          <w:rFonts w:ascii="Arial" w:eastAsia="Arial" w:hAnsi="Arial" w:cs="Arial"/>
          <w:sz w:val="20"/>
          <w:szCs w:val="20"/>
        </w:rPr>
        <w:t>G</w:t>
      </w:r>
      <w:r w:rsidRPr="00D57836">
        <w:rPr>
          <w:rFonts w:ascii="Arial" w:eastAsia="Arial" w:hAnsi="Arial" w:cs="Arial"/>
          <w:sz w:val="20"/>
          <w:szCs w:val="20"/>
        </w:rPr>
        <w:t>ehandicapten</w:t>
      </w:r>
      <w:r w:rsidRPr="00D57836">
        <w:rPr>
          <w:rFonts w:ascii="Arial" w:eastAsia="Arial" w:hAnsi="Arial" w:cs="Arial"/>
          <w:sz w:val="20"/>
          <w:szCs w:val="20"/>
        </w:rPr>
        <w:br/>
      </w:r>
      <w:r w:rsidR="00FF20FA" w:rsidRPr="00D57836">
        <w:rPr>
          <w:rFonts w:ascii="Arial" w:eastAsia="Arial" w:hAnsi="Arial" w:cs="Arial"/>
          <w:sz w:val="20"/>
          <w:szCs w:val="20"/>
        </w:rPr>
        <w:t xml:space="preserve">6. </w:t>
      </w:r>
      <w:r w:rsidR="005F7467" w:rsidRPr="00D57836">
        <w:rPr>
          <w:rFonts w:ascii="Arial" w:eastAsia="Arial" w:hAnsi="Arial" w:cs="Arial"/>
          <w:sz w:val="20"/>
          <w:szCs w:val="20"/>
        </w:rPr>
        <w:t>Z</w:t>
      </w:r>
      <w:r w:rsidRPr="00D57836">
        <w:rPr>
          <w:rFonts w:ascii="Arial" w:eastAsia="Arial" w:hAnsi="Arial" w:cs="Arial"/>
          <w:sz w:val="20"/>
          <w:szCs w:val="20"/>
        </w:rPr>
        <w:t xml:space="preserve">ieke </w:t>
      </w:r>
      <w:r w:rsidR="009D1A74" w:rsidRPr="00D57836">
        <w:rPr>
          <w:rFonts w:ascii="Arial" w:eastAsia="Arial" w:hAnsi="Arial" w:cs="Arial"/>
          <w:sz w:val="20"/>
          <w:szCs w:val="20"/>
        </w:rPr>
        <w:t>medewerkers</w:t>
      </w:r>
      <w:r w:rsidRPr="00D57836">
        <w:rPr>
          <w:rFonts w:ascii="Arial" w:eastAsia="Arial" w:hAnsi="Arial" w:cs="Arial"/>
          <w:sz w:val="20"/>
          <w:szCs w:val="20"/>
        </w:rPr>
        <w:br/>
      </w:r>
      <w:r w:rsidR="00FF20FA" w:rsidRPr="00D57836">
        <w:rPr>
          <w:rFonts w:ascii="Arial" w:eastAsia="Arial" w:hAnsi="Arial" w:cs="Arial"/>
          <w:sz w:val="20"/>
          <w:szCs w:val="20"/>
        </w:rPr>
        <w:t xml:space="preserve">7. </w:t>
      </w:r>
      <w:r w:rsidR="005F7467" w:rsidRPr="00D57836">
        <w:rPr>
          <w:rFonts w:ascii="Arial" w:eastAsia="Arial" w:hAnsi="Arial" w:cs="Arial"/>
          <w:sz w:val="20"/>
          <w:szCs w:val="20"/>
        </w:rPr>
        <w:t>B</w:t>
      </w:r>
      <w:r w:rsidRPr="00D57836">
        <w:rPr>
          <w:rFonts w:ascii="Arial" w:eastAsia="Arial" w:hAnsi="Arial" w:cs="Arial"/>
          <w:sz w:val="20"/>
          <w:szCs w:val="20"/>
        </w:rPr>
        <w:t xml:space="preserve">uitenlandse </w:t>
      </w:r>
      <w:r w:rsidR="009D1A74" w:rsidRPr="00D57836">
        <w:rPr>
          <w:rFonts w:ascii="Arial" w:eastAsia="Arial" w:hAnsi="Arial" w:cs="Arial"/>
          <w:sz w:val="20"/>
          <w:szCs w:val="20"/>
        </w:rPr>
        <w:t>medewerkers</w:t>
      </w:r>
    </w:p>
    <w:p w14:paraId="32CFE5B2" w14:textId="4296838A" w:rsidR="002E6E2C" w:rsidRPr="00D57836" w:rsidRDefault="00AC2980" w:rsidP="00264860">
      <w:pPr>
        <w:rPr>
          <w:rFonts w:ascii="Arial" w:eastAsia="Arial" w:hAnsi="Arial" w:cs="Arial"/>
          <w:sz w:val="20"/>
          <w:szCs w:val="20"/>
        </w:rPr>
      </w:pPr>
      <w:r w:rsidRPr="00D57836">
        <w:rPr>
          <w:rFonts w:ascii="Arial" w:eastAsia="Arial" w:hAnsi="Arial" w:cs="Arial"/>
          <w:sz w:val="20"/>
          <w:szCs w:val="20"/>
          <w:highlight w:val="yellow"/>
        </w:rPr>
        <w:t>Doen:</w:t>
      </w:r>
      <w:r w:rsidRPr="00D57836">
        <w:rPr>
          <w:rFonts w:ascii="Arial" w:eastAsia="Arial" w:hAnsi="Arial" w:cs="Arial"/>
          <w:sz w:val="20"/>
          <w:szCs w:val="20"/>
        </w:rPr>
        <w:br/>
        <w:t>Leg de</w:t>
      </w:r>
      <w:r w:rsidR="00C53E95" w:rsidRPr="00D57836">
        <w:rPr>
          <w:rFonts w:ascii="Arial" w:eastAsia="Arial" w:hAnsi="Arial" w:cs="Arial"/>
          <w:sz w:val="20"/>
          <w:szCs w:val="20"/>
        </w:rPr>
        <w:t xml:space="preserve"> </w:t>
      </w:r>
      <w:r w:rsidRPr="00D57836">
        <w:rPr>
          <w:rFonts w:ascii="Arial" w:eastAsia="Arial" w:hAnsi="Arial" w:cs="Arial"/>
          <w:sz w:val="20"/>
          <w:szCs w:val="20"/>
        </w:rPr>
        <w:t xml:space="preserve">regels voor kwetsbare medewerkers vast in het arbeidsomstandighedenbeleid. </w:t>
      </w:r>
      <w:r w:rsidR="007C0F3C" w:rsidRPr="00D57836">
        <w:rPr>
          <w:rFonts w:ascii="Arial" w:eastAsia="Arial" w:hAnsi="Arial" w:cs="Arial"/>
          <w:sz w:val="20"/>
          <w:szCs w:val="20"/>
        </w:rPr>
        <w:t xml:space="preserve">Hierin kun je </w:t>
      </w:r>
      <w:r w:rsidR="005F3D92" w:rsidRPr="00D57836">
        <w:rPr>
          <w:rFonts w:ascii="Arial" w:eastAsia="Arial" w:hAnsi="Arial" w:cs="Arial"/>
          <w:sz w:val="20"/>
          <w:szCs w:val="20"/>
        </w:rPr>
        <w:t xml:space="preserve">o.a. </w:t>
      </w:r>
      <w:r w:rsidR="007C0F3C" w:rsidRPr="00D57836">
        <w:rPr>
          <w:rFonts w:ascii="Arial" w:eastAsia="Arial" w:hAnsi="Arial" w:cs="Arial"/>
          <w:sz w:val="20"/>
          <w:szCs w:val="20"/>
        </w:rPr>
        <w:t>verwijzen naar relevante wet- en regelgeving</w:t>
      </w:r>
      <w:r w:rsidR="005F3D92" w:rsidRPr="00D57836">
        <w:rPr>
          <w:rFonts w:ascii="Arial" w:eastAsia="Arial" w:hAnsi="Arial" w:cs="Arial"/>
          <w:sz w:val="20"/>
          <w:szCs w:val="20"/>
        </w:rPr>
        <w:t xml:space="preserve"> zoals: </w:t>
      </w:r>
      <w:r w:rsidR="005F3D92" w:rsidRPr="00D57836">
        <w:rPr>
          <w:rFonts w:ascii="Arial" w:eastAsia="Arial" w:hAnsi="Arial" w:cs="Arial"/>
          <w:sz w:val="20"/>
          <w:szCs w:val="20"/>
        </w:rPr>
        <w:br/>
      </w:r>
      <w:r w:rsidR="009D1A74" w:rsidRPr="00D57836">
        <w:rPr>
          <w:rFonts w:ascii="Arial" w:eastAsia="Arial" w:hAnsi="Arial" w:cs="Arial"/>
          <w:sz w:val="20"/>
          <w:szCs w:val="20"/>
        </w:rPr>
        <w:t>1</w:t>
      </w:r>
      <w:r w:rsidR="005F3D92" w:rsidRPr="00D57836">
        <w:rPr>
          <w:rFonts w:ascii="Arial" w:eastAsia="Arial" w:hAnsi="Arial" w:cs="Arial"/>
          <w:sz w:val="20"/>
          <w:szCs w:val="20"/>
        </w:rPr>
        <w:t>. Arbeidstijdenwet</w:t>
      </w:r>
      <w:r w:rsidR="005F3D92" w:rsidRPr="00D57836">
        <w:rPr>
          <w:rFonts w:ascii="Arial" w:eastAsia="Arial" w:hAnsi="Arial" w:cs="Arial"/>
          <w:sz w:val="20"/>
          <w:szCs w:val="20"/>
        </w:rPr>
        <w:br/>
      </w:r>
      <w:r w:rsidR="009D1A74" w:rsidRPr="00D57836">
        <w:rPr>
          <w:rFonts w:ascii="Arial" w:eastAsia="Arial" w:hAnsi="Arial" w:cs="Arial"/>
          <w:sz w:val="20"/>
          <w:szCs w:val="20"/>
        </w:rPr>
        <w:t>2</w:t>
      </w:r>
      <w:r w:rsidR="005F3D92" w:rsidRPr="00D57836">
        <w:rPr>
          <w:rFonts w:ascii="Arial" w:eastAsia="Arial" w:hAnsi="Arial" w:cs="Arial"/>
          <w:sz w:val="20"/>
          <w:szCs w:val="20"/>
        </w:rPr>
        <w:t>. Nadere regeling kinderarbeid</w:t>
      </w:r>
      <w:r w:rsidR="00F84C7F" w:rsidRPr="00D57836">
        <w:rPr>
          <w:rFonts w:ascii="Arial" w:eastAsia="Arial" w:hAnsi="Arial" w:cs="Arial"/>
          <w:sz w:val="20"/>
          <w:szCs w:val="20"/>
        </w:rPr>
        <w:br/>
      </w:r>
      <w:r w:rsidR="009D1A74" w:rsidRPr="00D57836">
        <w:rPr>
          <w:rFonts w:ascii="Arial" w:eastAsia="Arial" w:hAnsi="Arial" w:cs="Arial"/>
          <w:sz w:val="20"/>
          <w:szCs w:val="20"/>
        </w:rPr>
        <w:t>3</w:t>
      </w:r>
      <w:r w:rsidR="00F84C7F" w:rsidRPr="00D57836">
        <w:rPr>
          <w:rFonts w:ascii="Arial" w:eastAsia="Arial" w:hAnsi="Arial" w:cs="Arial"/>
          <w:sz w:val="20"/>
          <w:szCs w:val="20"/>
        </w:rPr>
        <w:t xml:space="preserve">. </w:t>
      </w:r>
      <w:r w:rsidR="00920CD5" w:rsidRPr="00D57836">
        <w:rPr>
          <w:rFonts w:ascii="Arial" w:eastAsia="Arial" w:hAnsi="Arial" w:cs="Arial"/>
          <w:sz w:val="20"/>
          <w:szCs w:val="20"/>
        </w:rPr>
        <w:t>Voorschriften</w:t>
      </w:r>
      <w:r w:rsidR="00F84C7F" w:rsidRPr="00D57836">
        <w:rPr>
          <w:rFonts w:ascii="Arial" w:eastAsia="Arial" w:hAnsi="Arial" w:cs="Arial"/>
          <w:sz w:val="20"/>
          <w:szCs w:val="20"/>
        </w:rPr>
        <w:t xml:space="preserve"> bij ziekte uit de cao </w:t>
      </w:r>
      <w:r w:rsidR="007306E6" w:rsidRPr="00D57836">
        <w:rPr>
          <w:rFonts w:ascii="Arial" w:eastAsia="Arial" w:hAnsi="Arial" w:cs="Arial"/>
          <w:sz w:val="20"/>
          <w:szCs w:val="20"/>
        </w:rPr>
        <w:br/>
      </w:r>
      <w:r w:rsidR="009D1A74" w:rsidRPr="00D57836">
        <w:rPr>
          <w:rFonts w:ascii="Arial" w:eastAsia="Arial" w:hAnsi="Arial" w:cs="Arial"/>
          <w:sz w:val="20"/>
          <w:szCs w:val="20"/>
        </w:rPr>
        <w:t>4</w:t>
      </w:r>
      <w:r w:rsidR="007306E6" w:rsidRPr="00D57836">
        <w:rPr>
          <w:rFonts w:ascii="Arial" w:eastAsia="Arial" w:hAnsi="Arial" w:cs="Arial"/>
          <w:sz w:val="20"/>
          <w:szCs w:val="20"/>
        </w:rPr>
        <w:t>. Wet verbetering poortwachter</w:t>
      </w:r>
      <w:r w:rsidR="002E6E2C" w:rsidRPr="00D57836">
        <w:rPr>
          <w:rFonts w:ascii="Arial" w:eastAsia="Arial" w:hAnsi="Arial" w:cs="Arial"/>
          <w:sz w:val="20"/>
          <w:szCs w:val="20"/>
        </w:rPr>
        <w:br/>
      </w:r>
      <w:r w:rsidR="009D1A74" w:rsidRPr="00D57836">
        <w:rPr>
          <w:rFonts w:ascii="Arial" w:eastAsia="Arial" w:hAnsi="Arial" w:cs="Arial"/>
          <w:sz w:val="20"/>
          <w:szCs w:val="20"/>
        </w:rPr>
        <w:t>5</w:t>
      </w:r>
      <w:r w:rsidR="002E6E2C" w:rsidRPr="00D57836">
        <w:rPr>
          <w:rFonts w:ascii="Arial" w:eastAsia="Arial" w:hAnsi="Arial" w:cs="Arial"/>
          <w:sz w:val="20"/>
          <w:szCs w:val="20"/>
        </w:rPr>
        <w:t xml:space="preserve">. Burgerlijk wetboek 7 </w:t>
      </w:r>
      <w:r w:rsidR="003E74DB" w:rsidRPr="00D57836">
        <w:rPr>
          <w:rFonts w:ascii="Arial" w:eastAsia="Arial" w:hAnsi="Arial" w:cs="Arial"/>
          <w:sz w:val="20"/>
          <w:szCs w:val="20"/>
        </w:rPr>
        <w:br/>
      </w:r>
      <w:r w:rsidR="009D1A74" w:rsidRPr="00D57836">
        <w:rPr>
          <w:rFonts w:ascii="Arial" w:eastAsia="Arial" w:hAnsi="Arial" w:cs="Arial"/>
          <w:sz w:val="20"/>
          <w:szCs w:val="20"/>
        </w:rPr>
        <w:t>6</w:t>
      </w:r>
      <w:r w:rsidR="003E74DB" w:rsidRPr="00D57836">
        <w:rPr>
          <w:rFonts w:ascii="Arial" w:eastAsia="Arial" w:hAnsi="Arial" w:cs="Arial"/>
          <w:sz w:val="20"/>
          <w:szCs w:val="20"/>
        </w:rPr>
        <w:t>. Wet Arbeid Vreemdelingen</w:t>
      </w:r>
    </w:p>
    <w:p w14:paraId="7CC043CF" w14:textId="2917B52F" w:rsidR="009D1A74" w:rsidRPr="00D57836" w:rsidRDefault="00637570" w:rsidP="00637570">
      <w:pPr>
        <w:rPr>
          <w:rFonts w:ascii="Arial" w:eastAsia="Arial" w:hAnsi="Arial" w:cs="Arial"/>
          <w:color w:val="0563C1" w:themeColor="hyperlink"/>
          <w:sz w:val="20"/>
          <w:szCs w:val="20"/>
          <w:u w:val="single"/>
        </w:rPr>
      </w:pPr>
      <w:r w:rsidRPr="00D57836">
        <w:rPr>
          <w:rFonts w:ascii="Arial" w:eastAsia="Arial" w:hAnsi="Arial" w:cs="Arial"/>
          <w:sz w:val="20"/>
          <w:szCs w:val="20"/>
        </w:rPr>
        <w:t>Zie ook:</w:t>
      </w:r>
      <w:r w:rsidRPr="00D57836">
        <w:rPr>
          <w:rFonts w:ascii="Arial" w:eastAsia="Arial" w:hAnsi="Arial" w:cs="Arial"/>
          <w:sz w:val="20"/>
          <w:szCs w:val="20"/>
        </w:rPr>
        <w:br/>
      </w:r>
      <w:hyperlink r:id="rId31" w:tgtFrame="_blank" w:history="1">
        <w:proofErr w:type="spellStart"/>
        <w:r w:rsidRPr="00D57836">
          <w:rPr>
            <w:rStyle w:val="Hyperlink"/>
            <w:rFonts w:ascii="Arial" w:eastAsia="Arial" w:hAnsi="Arial" w:cs="Arial"/>
            <w:sz w:val="20"/>
            <w:szCs w:val="20"/>
          </w:rPr>
          <w:t>Veelgestelde</w:t>
        </w:r>
        <w:proofErr w:type="spellEnd"/>
        <w:r w:rsidRPr="00D57836">
          <w:rPr>
            <w:rStyle w:val="Hyperlink"/>
            <w:rFonts w:ascii="Arial" w:eastAsia="Arial" w:hAnsi="Arial" w:cs="Arial"/>
            <w:sz w:val="20"/>
            <w:szCs w:val="20"/>
          </w:rPr>
          <w:t xml:space="preserve"> vragen - arbeidstijdenwet</w:t>
        </w:r>
      </w:hyperlink>
      <w:r w:rsidRPr="00D57836">
        <w:rPr>
          <w:rFonts w:ascii="Arial" w:eastAsia="Arial" w:hAnsi="Arial" w:cs="Arial"/>
          <w:sz w:val="20"/>
          <w:szCs w:val="20"/>
        </w:rPr>
        <w:br/>
      </w:r>
      <w:hyperlink r:id="rId32" w:tgtFrame="_blank" w:history="1">
        <w:proofErr w:type="spellStart"/>
        <w:r w:rsidRPr="00D57836">
          <w:rPr>
            <w:rStyle w:val="Hyperlink"/>
            <w:rFonts w:ascii="Arial" w:eastAsia="Arial" w:hAnsi="Arial" w:cs="Arial"/>
            <w:sz w:val="20"/>
            <w:szCs w:val="20"/>
          </w:rPr>
          <w:t>Veelgestelde</w:t>
        </w:r>
        <w:proofErr w:type="spellEnd"/>
        <w:r w:rsidRPr="00D57836">
          <w:rPr>
            <w:rStyle w:val="Hyperlink"/>
            <w:rFonts w:ascii="Arial" w:eastAsia="Arial" w:hAnsi="Arial" w:cs="Arial"/>
            <w:sz w:val="20"/>
            <w:szCs w:val="20"/>
          </w:rPr>
          <w:t xml:space="preserve"> vragen - verlof</w:t>
        </w:r>
      </w:hyperlink>
      <w:r w:rsidRPr="00D57836">
        <w:rPr>
          <w:rFonts w:ascii="Arial" w:eastAsia="Arial" w:hAnsi="Arial" w:cs="Arial"/>
          <w:sz w:val="20"/>
          <w:szCs w:val="20"/>
        </w:rPr>
        <w:br/>
      </w:r>
      <w:hyperlink r:id="rId33" w:tgtFrame="_blank" w:history="1">
        <w:r w:rsidRPr="00D57836">
          <w:rPr>
            <w:rStyle w:val="Hyperlink"/>
            <w:rFonts w:ascii="Arial" w:eastAsia="Arial" w:hAnsi="Arial" w:cs="Arial"/>
            <w:sz w:val="20"/>
            <w:szCs w:val="20"/>
          </w:rPr>
          <w:t>Spelregels bij ziekte- bijlage III horeca cao</w:t>
        </w:r>
      </w:hyperlink>
      <w:r w:rsidR="009D1A74" w:rsidRPr="00D57836">
        <w:rPr>
          <w:rStyle w:val="Hyperlink"/>
          <w:rFonts w:ascii="Arial" w:eastAsia="Arial" w:hAnsi="Arial" w:cs="Arial"/>
          <w:sz w:val="20"/>
          <w:szCs w:val="20"/>
        </w:rPr>
        <w:br/>
      </w:r>
      <w:hyperlink r:id="rId34" w:anchor=":~:text=Jeugdigen%20van%2016%20en%2017%20jaar&amp;text=Schooltijd%20telt%20altijd%20mee%20als,en%2045%20uur%20per%20week." w:history="1">
        <w:r w:rsidR="009D1A74" w:rsidRPr="00D57836">
          <w:rPr>
            <w:rStyle w:val="Hyperlink"/>
            <w:rFonts w:ascii="Arial" w:hAnsi="Arial" w:cs="Arial"/>
            <w:sz w:val="20"/>
            <w:szCs w:val="20"/>
          </w:rPr>
          <w:t>KHN | Arbeidstijdenwet jeugdigen en kinderen</w:t>
        </w:r>
      </w:hyperlink>
      <w:r w:rsidR="009D1A74" w:rsidRPr="00D57836">
        <w:rPr>
          <w:rFonts w:ascii="Arial" w:hAnsi="Arial" w:cs="Arial"/>
          <w:sz w:val="20"/>
          <w:szCs w:val="20"/>
        </w:rPr>
        <w:br/>
      </w:r>
      <w:hyperlink r:id="rId35" w:history="1">
        <w:r w:rsidR="009D1A74" w:rsidRPr="00D57836">
          <w:rPr>
            <w:rStyle w:val="Hyperlink"/>
            <w:rFonts w:ascii="Arial" w:hAnsi="Arial" w:cs="Arial"/>
            <w:sz w:val="20"/>
            <w:szCs w:val="20"/>
          </w:rPr>
          <w:t>KHN | Wat zijn de regels voor werk- en rusttijden voor volwassen…</w:t>
        </w:r>
      </w:hyperlink>
      <w:r w:rsidR="009D1A74" w:rsidRPr="00D57836">
        <w:rPr>
          <w:rFonts w:ascii="Arial" w:hAnsi="Arial" w:cs="Arial"/>
          <w:sz w:val="20"/>
          <w:szCs w:val="20"/>
        </w:rPr>
        <w:br/>
      </w:r>
      <w:hyperlink r:id="rId36" w:history="1">
        <w:r w:rsidR="009D1A74" w:rsidRPr="00D57836">
          <w:rPr>
            <w:rStyle w:val="Hyperlink"/>
            <w:rFonts w:ascii="Arial" w:hAnsi="Arial" w:cs="Arial"/>
            <w:sz w:val="20"/>
            <w:szCs w:val="20"/>
          </w:rPr>
          <w:t>KHN | Mag ik mijn medewerker na de AOW-gerechtigde leeftijd laten…</w:t>
        </w:r>
      </w:hyperlink>
      <w:r w:rsidR="009D1A74" w:rsidRPr="00D57836">
        <w:rPr>
          <w:rFonts w:ascii="Arial" w:hAnsi="Arial" w:cs="Arial"/>
          <w:sz w:val="20"/>
          <w:szCs w:val="20"/>
        </w:rPr>
        <w:br/>
      </w:r>
      <w:hyperlink r:id="rId37" w:history="1">
        <w:r w:rsidR="009D1A74" w:rsidRPr="00D57836">
          <w:rPr>
            <w:rStyle w:val="Hyperlink"/>
            <w:rFonts w:ascii="Arial" w:hAnsi="Arial" w:cs="Arial"/>
            <w:sz w:val="20"/>
            <w:szCs w:val="20"/>
          </w:rPr>
          <w:t>KHN | Wat zijn de regels voor zwangerschaps- en bevallingsverlof?</w:t>
        </w:r>
      </w:hyperlink>
      <w:r w:rsidR="009D1A74" w:rsidRPr="00D57836">
        <w:rPr>
          <w:rFonts w:ascii="Arial" w:hAnsi="Arial" w:cs="Arial"/>
          <w:sz w:val="20"/>
          <w:szCs w:val="20"/>
        </w:rPr>
        <w:br/>
      </w:r>
      <w:hyperlink r:id="rId38" w:history="1">
        <w:r w:rsidR="009D1A74" w:rsidRPr="00D57836">
          <w:rPr>
            <w:rStyle w:val="Hyperlink"/>
            <w:rFonts w:ascii="Arial" w:hAnsi="Arial" w:cs="Arial"/>
            <w:sz w:val="20"/>
            <w:szCs w:val="20"/>
          </w:rPr>
          <w:t>KHN | Wat komt er kijken bij het aannemen van een grensarbeider?</w:t>
        </w:r>
      </w:hyperlink>
      <w:r w:rsidR="009D1A74" w:rsidRPr="00D57836">
        <w:rPr>
          <w:rFonts w:ascii="Arial" w:hAnsi="Arial" w:cs="Arial"/>
          <w:sz w:val="20"/>
          <w:szCs w:val="20"/>
        </w:rPr>
        <w:br/>
      </w:r>
      <w:hyperlink r:id="rId39" w:history="1">
        <w:r w:rsidR="009D1A74" w:rsidRPr="00D57836">
          <w:rPr>
            <w:rStyle w:val="Hyperlink"/>
            <w:rFonts w:ascii="Arial" w:hAnsi="Arial" w:cs="Arial"/>
            <w:sz w:val="20"/>
            <w:szCs w:val="20"/>
          </w:rPr>
          <w:t>KHN | Ik heb een buitenlandse medewerker in dienst, in welke taal…</w:t>
        </w:r>
      </w:hyperlink>
      <w:r w:rsidR="009D1A74" w:rsidRPr="00D57836">
        <w:br/>
      </w:r>
    </w:p>
    <w:p w14:paraId="0BE93389" w14:textId="77777777" w:rsidR="001E353B" w:rsidRDefault="00E8713F" w:rsidP="0089555B">
      <w:pPr>
        <w:pStyle w:val="Kop2"/>
      </w:pPr>
      <w:r w:rsidRPr="00D57836">
        <w:br/>
      </w:r>
    </w:p>
    <w:p w14:paraId="776B53E4" w14:textId="77777777" w:rsidR="001E353B" w:rsidRDefault="001E353B">
      <w:pPr>
        <w:rPr>
          <w:rFonts w:ascii="Arial" w:eastAsiaTheme="majorEastAsia" w:hAnsi="Arial" w:cstheme="majorBidi"/>
          <w:b/>
          <w:color w:val="000000" w:themeColor="text1"/>
          <w:sz w:val="24"/>
          <w:szCs w:val="26"/>
        </w:rPr>
      </w:pPr>
      <w:r>
        <w:br w:type="page"/>
      </w:r>
    </w:p>
    <w:p w14:paraId="24B700A0" w14:textId="0C6AC745" w:rsidR="00E8713F" w:rsidRPr="00D57836" w:rsidRDefault="00E8713F" w:rsidP="0089555B">
      <w:pPr>
        <w:pStyle w:val="Kop2"/>
      </w:pPr>
      <w:bookmarkStart w:id="28" w:name="_Toc152058355"/>
      <w:r w:rsidRPr="00D57836">
        <w:lastRenderedPageBreak/>
        <w:t>Gebruik persoonlijke beschermingsmiddelen</w:t>
      </w:r>
      <w:bookmarkEnd w:id="28"/>
    </w:p>
    <w:p w14:paraId="086E72EE" w14:textId="64DC9596" w:rsidR="006A735C" w:rsidRPr="00D57836" w:rsidRDefault="00196071" w:rsidP="00E8713F">
      <w:pPr>
        <w:rPr>
          <w:rStyle w:val="Kop2Char"/>
          <w:rFonts w:eastAsia="Arial" w:cs="Arial"/>
          <w:b w:val="0"/>
          <w:color w:val="auto"/>
          <w:sz w:val="20"/>
          <w:szCs w:val="20"/>
        </w:rPr>
      </w:pPr>
      <w:r w:rsidRPr="00D57836">
        <w:rPr>
          <w:rFonts w:ascii="Arial" w:eastAsia="Arial" w:hAnsi="Arial" w:cs="Arial"/>
          <w:sz w:val="20"/>
          <w:szCs w:val="20"/>
        </w:rPr>
        <w:t xml:space="preserve">Als werkgever zijn wij verplicht jou als medewerker een </w:t>
      </w:r>
      <w:r w:rsidR="00C931B8" w:rsidRPr="00D57836">
        <w:rPr>
          <w:rFonts w:ascii="Arial" w:eastAsia="Arial" w:hAnsi="Arial" w:cs="Arial"/>
          <w:sz w:val="20"/>
          <w:szCs w:val="20"/>
        </w:rPr>
        <w:t xml:space="preserve">veilige en gezonde werkomgeving te bieden. Daarom kan het gebruik van persoonlijke beschermingsmiddelen bij bepaalde functies en/of werkzaamheden verplicht zijn. In het arbeidsomstandighedenbeleid is vastgelegd wanneer dit aan de orde is. </w:t>
      </w:r>
    </w:p>
    <w:p w14:paraId="3FD863A6" w14:textId="20433E07" w:rsidR="005D04F1" w:rsidRPr="00D57836" w:rsidRDefault="005D04F1" w:rsidP="00E8713F">
      <w:pPr>
        <w:rPr>
          <w:rStyle w:val="Kop2Char"/>
          <w:rFonts w:eastAsiaTheme="minorHAnsi" w:cs="Arial"/>
          <w:b w:val="0"/>
          <w:color w:val="auto"/>
          <w:sz w:val="20"/>
          <w:szCs w:val="20"/>
        </w:rPr>
      </w:pPr>
      <w:r w:rsidRPr="00D57836">
        <w:rPr>
          <w:rFonts w:ascii="Arial" w:hAnsi="Arial" w:cs="Arial"/>
          <w:sz w:val="20"/>
          <w:szCs w:val="20"/>
          <w:highlight w:val="yellow"/>
        </w:rPr>
        <w:t>Doen:</w:t>
      </w:r>
      <w:r w:rsidR="003034AE" w:rsidRPr="00D57836">
        <w:rPr>
          <w:rFonts w:ascii="Arial" w:hAnsi="Arial" w:cs="Arial"/>
          <w:sz w:val="20"/>
          <w:szCs w:val="20"/>
        </w:rPr>
        <w:br/>
      </w:r>
      <w:r w:rsidRPr="00D57836">
        <w:rPr>
          <w:rFonts w:ascii="Arial" w:hAnsi="Arial" w:cs="Arial"/>
          <w:sz w:val="20"/>
          <w:szCs w:val="20"/>
        </w:rPr>
        <w:t xml:space="preserve">Stel vast welke </w:t>
      </w:r>
      <w:r w:rsidR="00F7673E" w:rsidRPr="00D57836">
        <w:rPr>
          <w:rFonts w:ascii="Arial" w:hAnsi="Arial" w:cs="Arial"/>
          <w:sz w:val="20"/>
          <w:szCs w:val="20"/>
        </w:rPr>
        <w:t>persoonlijke beschermingsmiddelen je jouw personeel moet biede</w:t>
      </w:r>
      <w:r w:rsidR="000B1943" w:rsidRPr="00D57836">
        <w:rPr>
          <w:rFonts w:ascii="Arial" w:hAnsi="Arial" w:cs="Arial"/>
          <w:sz w:val="20"/>
          <w:szCs w:val="20"/>
        </w:rPr>
        <w:t>n e</w:t>
      </w:r>
      <w:r w:rsidR="00AF5A7D" w:rsidRPr="00D57836">
        <w:rPr>
          <w:rFonts w:ascii="Arial" w:hAnsi="Arial" w:cs="Arial"/>
          <w:sz w:val="20"/>
          <w:szCs w:val="20"/>
        </w:rPr>
        <w:t>n in welke situati</w:t>
      </w:r>
      <w:r w:rsidR="000B1943" w:rsidRPr="00D57836">
        <w:rPr>
          <w:rFonts w:ascii="Arial" w:hAnsi="Arial" w:cs="Arial"/>
          <w:sz w:val="20"/>
          <w:szCs w:val="20"/>
        </w:rPr>
        <w:t xml:space="preserve">e. Dit blijkt o.a. </w:t>
      </w:r>
      <w:r w:rsidR="00B90BE7" w:rsidRPr="00D57836">
        <w:rPr>
          <w:rFonts w:ascii="Arial" w:hAnsi="Arial" w:cs="Arial"/>
          <w:sz w:val="20"/>
          <w:szCs w:val="20"/>
        </w:rPr>
        <w:t>uit de door jou opgestelde RI&amp;E</w:t>
      </w:r>
      <w:r w:rsidR="00FD29A5" w:rsidRPr="00D57836">
        <w:rPr>
          <w:rFonts w:ascii="Arial" w:hAnsi="Arial" w:cs="Arial"/>
          <w:sz w:val="20"/>
          <w:szCs w:val="20"/>
        </w:rPr>
        <w:t>. L</w:t>
      </w:r>
      <w:r w:rsidR="00F7673E" w:rsidRPr="00D57836">
        <w:rPr>
          <w:rFonts w:ascii="Arial" w:hAnsi="Arial" w:cs="Arial"/>
          <w:sz w:val="20"/>
          <w:szCs w:val="20"/>
        </w:rPr>
        <w:t>eg d</w:t>
      </w:r>
      <w:r w:rsidR="00FD29A5" w:rsidRPr="00D57836">
        <w:rPr>
          <w:rFonts w:ascii="Arial" w:hAnsi="Arial" w:cs="Arial"/>
          <w:sz w:val="20"/>
          <w:szCs w:val="20"/>
        </w:rPr>
        <w:t xml:space="preserve">e verplichting en de gebruiksinstructie </w:t>
      </w:r>
      <w:r w:rsidR="00F7673E" w:rsidRPr="00D57836">
        <w:rPr>
          <w:rFonts w:ascii="Arial" w:hAnsi="Arial" w:cs="Arial"/>
          <w:sz w:val="20"/>
          <w:szCs w:val="20"/>
        </w:rPr>
        <w:t>vast in het arbeidsomstandighedenbeleid.</w:t>
      </w:r>
      <w:r w:rsidR="00F7673E" w:rsidRPr="00D57836">
        <w:rPr>
          <w:rStyle w:val="Kop2Char"/>
          <w:b w:val="0"/>
          <w:bCs/>
          <w:sz w:val="18"/>
          <w:szCs w:val="18"/>
        </w:rPr>
        <w:t xml:space="preserve"> </w:t>
      </w:r>
      <w:r w:rsidR="006C42DB" w:rsidRPr="00D57836">
        <w:rPr>
          <w:rStyle w:val="Kop2Char"/>
          <w:b w:val="0"/>
          <w:bCs/>
          <w:sz w:val="18"/>
          <w:szCs w:val="18"/>
        </w:rPr>
        <w:br/>
      </w:r>
      <w:r w:rsidR="003034AE" w:rsidRPr="00D57836">
        <w:rPr>
          <w:rStyle w:val="Kop2Char"/>
          <w:b w:val="0"/>
          <w:bCs/>
          <w:sz w:val="20"/>
          <w:szCs w:val="20"/>
        </w:rPr>
        <w:br/>
        <w:t>Zie ook</w:t>
      </w:r>
      <w:r w:rsidR="003034AE" w:rsidRPr="00D57836">
        <w:rPr>
          <w:rStyle w:val="Kop2Char"/>
          <w:rFonts w:cs="Arial"/>
          <w:sz w:val="20"/>
          <w:szCs w:val="20"/>
        </w:rPr>
        <w:t xml:space="preserve">: </w:t>
      </w:r>
      <w:r w:rsidR="00196071" w:rsidRPr="00D57836">
        <w:rPr>
          <w:rStyle w:val="Kop2Char"/>
          <w:rFonts w:cs="Arial"/>
          <w:sz w:val="20"/>
          <w:szCs w:val="20"/>
        </w:rPr>
        <w:br/>
      </w:r>
      <w:hyperlink r:id="rId40" w:history="1">
        <w:r w:rsidR="003034AE" w:rsidRPr="00D57836">
          <w:rPr>
            <w:rStyle w:val="Hyperlink"/>
            <w:rFonts w:ascii="Arial" w:hAnsi="Arial" w:cs="Arial"/>
            <w:sz w:val="20"/>
            <w:szCs w:val="20"/>
          </w:rPr>
          <w:t>KHN | Welke persoonlijke beschermingsmiddelen moet ik mijn…</w:t>
        </w:r>
      </w:hyperlink>
      <w:r w:rsidR="00196071" w:rsidRPr="00D57836">
        <w:rPr>
          <w:rFonts w:ascii="Arial" w:hAnsi="Arial" w:cs="Arial"/>
          <w:sz w:val="20"/>
          <w:szCs w:val="20"/>
        </w:rPr>
        <w:br/>
      </w:r>
      <w:hyperlink r:id="rId41" w:history="1">
        <w:r w:rsidR="00196071" w:rsidRPr="00D57836">
          <w:rPr>
            <w:rStyle w:val="Hyperlink"/>
            <w:rFonts w:ascii="Arial" w:hAnsi="Arial" w:cs="Arial"/>
            <w:sz w:val="20"/>
            <w:szCs w:val="20"/>
          </w:rPr>
          <w:t>KHN | Zijn mijn medewerkers verplicht om gehoorbescherming te dragen?</w:t>
        </w:r>
      </w:hyperlink>
      <w:r w:rsidR="00196071" w:rsidRPr="00D57836">
        <w:rPr>
          <w:rFonts w:ascii="Arial" w:hAnsi="Arial" w:cs="Arial"/>
          <w:sz w:val="20"/>
          <w:szCs w:val="20"/>
        </w:rPr>
        <w:t> </w:t>
      </w:r>
      <w:r w:rsidR="00196071" w:rsidRPr="00D57836">
        <w:rPr>
          <w:rFonts w:ascii="Arial" w:hAnsi="Arial" w:cs="Arial"/>
          <w:sz w:val="20"/>
          <w:szCs w:val="20"/>
        </w:rPr>
        <w:br/>
      </w:r>
      <w:hyperlink r:id="rId42" w:history="1">
        <w:r w:rsidR="00196071" w:rsidRPr="00D57836">
          <w:rPr>
            <w:rStyle w:val="Hyperlink"/>
            <w:rFonts w:ascii="Arial" w:hAnsi="Arial" w:cs="Arial"/>
            <w:sz w:val="20"/>
            <w:szCs w:val="20"/>
          </w:rPr>
          <w:t>KHN | Zo voorkom je gehoorschade bij jouw gasten en medewerkers</w:t>
        </w:r>
      </w:hyperlink>
      <w:r w:rsidR="00196071" w:rsidRPr="00D57836">
        <w:rPr>
          <w:rFonts w:ascii="Arial" w:hAnsi="Arial" w:cs="Arial"/>
          <w:sz w:val="20"/>
          <w:szCs w:val="20"/>
        </w:rPr>
        <w:t>.</w:t>
      </w:r>
    </w:p>
    <w:p w14:paraId="7A648EF0" w14:textId="7D3D0AF9" w:rsidR="00247A86" w:rsidRPr="00D57836" w:rsidRDefault="00E8713F" w:rsidP="00E8713F">
      <w:pPr>
        <w:rPr>
          <w:rFonts w:ascii="Arial" w:eastAsia="Arial" w:hAnsi="Arial" w:cs="Arial"/>
          <w:sz w:val="20"/>
          <w:szCs w:val="20"/>
        </w:rPr>
      </w:pPr>
      <w:bookmarkStart w:id="29" w:name="_Toc152058356"/>
      <w:r w:rsidRPr="00D57836">
        <w:rPr>
          <w:rStyle w:val="Kop2Char"/>
        </w:rPr>
        <w:t>Procedure melden arbeidsongevallen</w:t>
      </w:r>
      <w:bookmarkEnd w:id="29"/>
      <w:r w:rsidR="009434BC" w:rsidRPr="00D57836">
        <w:rPr>
          <w:rFonts w:ascii="Arial" w:eastAsia="Arial" w:hAnsi="Arial" w:cs="Arial"/>
          <w:b/>
          <w:bCs/>
          <w:sz w:val="20"/>
          <w:szCs w:val="20"/>
        </w:rPr>
        <w:br/>
      </w:r>
      <w:r w:rsidR="009434BC" w:rsidRPr="00D57836">
        <w:rPr>
          <w:rFonts w:ascii="Arial" w:eastAsia="Arial" w:hAnsi="Arial" w:cs="Arial"/>
          <w:sz w:val="20"/>
          <w:szCs w:val="20"/>
        </w:rPr>
        <w:t xml:space="preserve">Ondanks dat </w:t>
      </w:r>
      <w:r w:rsidR="009434BC" w:rsidRPr="00D57836">
        <w:rPr>
          <w:rFonts w:ascii="Arial" w:eastAsia="Arial" w:hAnsi="Arial" w:cs="Arial"/>
          <w:sz w:val="20"/>
          <w:szCs w:val="20"/>
          <w:highlight w:val="yellow"/>
        </w:rPr>
        <w:t>[bedrijfsnaam]</w:t>
      </w:r>
      <w:r w:rsidR="009434BC" w:rsidRPr="00D57836">
        <w:rPr>
          <w:rFonts w:ascii="Arial" w:eastAsia="Arial" w:hAnsi="Arial" w:cs="Arial"/>
          <w:sz w:val="20"/>
          <w:szCs w:val="20"/>
        </w:rPr>
        <w:t xml:space="preserve"> er alles aan doet een zo veilig en gezond mogelijke werkomgeving te bieden kan het voorkomen </w:t>
      </w:r>
      <w:r w:rsidR="003863D8" w:rsidRPr="00D57836">
        <w:rPr>
          <w:rFonts w:ascii="Arial" w:eastAsia="Arial" w:hAnsi="Arial" w:cs="Arial"/>
          <w:sz w:val="20"/>
          <w:szCs w:val="20"/>
        </w:rPr>
        <w:t xml:space="preserve">dat er een ongeluk </w:t>
      </w:r>
      <w:r w:rsidR="009C1F85" w:rsidRPr="00D57836">
        <w:rPr>
          <w:rFonts w:ascii="Arial" w:eastAsia="Arial" w:hAnsi="Arial" w:cs="Arial"/>
          <w:sz w:val="20"/>
          <w:szCs w:val="20"/>
        </w:rPr>
        <w:t>op de werkvloer plaatsvindt. Je spreekt dan van een arbeidsongeval.</w:t>
      </w:r>
      <w:r w:rsidR="0015498F" w:rsidRPr="00D57836">
        <w:rPr>
          <w:rFonts w:ascii="Arial" w:eastAsia="Arial" w:hAnsi="Arial" w:cs="Arial"/>
          <w:sz w:val="20"/>
          <w:szCs w:val="20"/>
        </w:rPr>
        <w:t xml:space="preserve"> </w:t>
      </w:r>
      <w:r w:rsidR="00FA25F9" w:rsidRPr="00D57836">
        <w:rPr>
          <w:rFonts w:ascii="Arial" w:eastAsia="Arial" w:hAnsi="Arial" w:cs="Arial"/>
          <w:sz w:val="20"/>
          <w:szCs w:val="20"/>
        </w:rPr>
        <w:t>Wanneer er sprake is van een arbeidsongeval vragen we jou</w:t>
      </w:r>
      <w:r w:rsidR="00D11739" w:rsidRPr="00D57836">
        <w:rPr>
          <w:rFonts w:ascii="Arial" w:eastAsia="Arial" w:hAnsi="Arial" w:cs="Arial"/>
          <w:sz w:val="20"/>
          <w:szCs w:val="20"/>
        </w:rPr>
        <w:t xml:space="preserve"> het ongeval zo snel mogelijk te melden bij </w:t>
      </w:r>
      <w:r w:rsidR="00D11739" w:rsidRPr="00D57836">
        <w:rPr>
          <w:rFonts w:ascii="Arial" w:eastAsia="Arial" w:hAnsi="Arial" w:cs="Arial"/>
          <w:sz w:val="20"/>
          <w:szCs w:val="20"/>
          <w:highlight w:val="yellow"/>
        </w:rPr>
        <w:t>[eigenaar/leidinggevende]</w:t>
      </w:r>
      <w:r w:rsidR="00D11739" w:rsidRPr="00D57836">
        <w:rPr>
          <w:rFonts w:ascii="Arial" w:eastAsia="Arial" w:hAnsi="Arial" w:cs="Arial"/>
          <w:sz w:val="20"/>
          <w:szCs w:val="20"/>
        </w:rPr>
        <w:t>.</w:t>
      </w:r>
      <w:r w:rsidR="003B31CE">
        <w:rPr>
          <w:rFonts w:ascii="Arial" w:eastAsia="Arial" w:hAnsi="Arial" w:cs="Arial"/>
          <w:sz w:val="20"/>
          <w:szCs w:val="20"/>
        </w:rPr>
        <w:t xml:space="preserve"> Bij een </w:t>
      </w:r>
      <w:r w:rsidR="00940656">
        <w:rPr>
          <w:rFonts w:ascii="Arial" w:eastAsia="Arial" w:hAnsi="Arial" w:cs="Arial"/>
          <w:sz w:val="20"/>
          <w:szCs w:val="20"/>
        </w:rPr>
        <w:t xml:space="preserve">arbeidsongeval zal er geen wachtdag </w:t>
      </w:r>
      <w:r w:rsidR="00FD4AF4">
        <w:rPr>
          <w:rFonts w:ascii="Arial" w:eastAsia="Arial" w:hAnsi="Arial" w:cs="Arial"/>
          <w:sz w:val="20"/>
          <w:szCs w:val="20"/>
        </w:rPr>
        <w:t>ingehouden worden. Uiteraard zullen we onderling nauw contact</w:t>
      </w:r>
      <w:r w:rsidR="00CB520F">
        <w:rPr>
          <w:rFonts w:ascii="Arial" w:eastAsia="Arial" w:hAnsi="Arial" w:cs="Arial"/>
          <w:sz w:val="20"/>
          <w:szCs w:val="20"/>
        </w:rPr>
        <w:t xml:space="preserve"> houden en je helpen waar nodig.</w:t>
      </w:r>
      <w:r w:rsidR="00CB520F">
        <w:rPr>
          <w:rStyle w:val="Verwijzingopmerking"/>
        </w:rPr>
        <w:t xml:space="preserve"> </w:t>
      </w:r>
      <w:r w:rsidR="00CB520F" w:rsidRPr="00CB520F">
        <w:rPr>
          <w:rFonts w:ascii="Arial" w:eastAsia="Arial" w:hAnsi="Arial" w:cs="Arial"/>
          <w:sz w:val="20"/>
          <w:szCs w:val="20"/>
        </w:rPr>
        <w:t xml:space="preserve">Ook </w:t>
      </w:r>
      <w:r w:rsidR="00D11739" w:rsidRPr="00D57836">
        <w:rPr>
          <w:rFonts w:ascii="Arial" w:eastAsia="Arial" w:hAnsi="Arial" w:cs="Arial"/>
          <w:sz w:val="20"/>
          <w:szCs w:val="20"/>
        </w:rPr>
        <w:t>zullen er</w:t>
      </w:r>
      <w:r w:rsidR="001E7755" w:rsidRPr="00D57836">
        <w:rPr>
          <w:rFonts w:ascii="Arial" w:eastAsia="Arial" w:hAnsi="Arial" w:cs="Arial"/>
          <w:sz w:val="20"/>
          <w:szCs w:val="20"/>
        </w:rPr>
        <w:t xml:space="preserve"> alles aan doen om te onderzoeken hoe het ongeval zich voor heeft kunnen doen</w:t>
      </w:r>
      <w:r w:rsidR="00F0572E" w:rsidRPr="00D57836">
        <w:rPr>
          <w:rFonts w:ascii="Arial" w:eastAsia="Arial" w:hAnsi="Arial" w:cs="Arial"/>
          <w:sz w:val="20"/>
          <w:szCs w:val="20"/>
        </w:rPr>
        <w:t xml:space="preserve">, mogelijk betrekken wij de arbodienst </w:t>
      </w:r>
      <w:r w:rsidR="0095135C" w:rsidRPr="00D57836">
        <w:rPr>
          <w:rFonts w:ascii="Arial" w:eastAsia="Arial" w:hAnsi="Arial" w:cs="Arial"/>
          <w:sz w:val="20"/>
          <w:szCs w:val="20"/>
        </w:rPr>
        <w:t>hierbij</w:t>
      </w:r>
      <w:r w:rsidR="00F0572E" w:rsidRPr="00D57836">
        <w:rPr>
          <w:rFonts w:ascii="Arial" w:eastAsia="Arial" w:hAnsi="Arial" w:cs="Arial"/>
          <w:sz w:val="20"/>
          <w:szCs w:val="20"/>
        </w:rPr>
        <w:t>. Uiteraard passen wij ook de RI&amp;E op de situatie aan</w:t>
      </w:r>
      <w:r w:rsidR="003077FA">
        <w:rPr>
          <w:rFonts w:ascii="Arial" w:eastAsia="Arial" w:hAnsi="Arial" w:cs="Arial"/>
          <w:sz w:val="20"/>
          <w:szCs w:val="20"/>
        </w:rPr>
        <w:t xml:space="preserve"> wanneer dat nodig is.</w:t>
      </w:r>
      <w:r w:rsidR="00F0572E" w:rsidRPr="00D57836">
        <w:rPr>
          <w:rFonts w:ascii="Arial" w:eastAsia="Arial" w:hAnsi="Arial" w:cs="Arial"/>
          <w:sz w:val="20"/>
          <w:szCs w:val="20"/>
        </w:rPr>
        <w:t xml:space="preserve"> </w:t>
      </w:r>
      <w:r w:rsidR="007C220C" w:rsidRPr="00D57836">
        <w:rPr>
          <w:rFonts w:ascii="Arial" w:eastAsia="Arial" w:hAnsi="Arial" w:cs="Arial"/>
          <w:sz w:val="20"/>
          <w:szCs w:val="20"/>
        </w:rPr>
        <w:t xml:space="preserve">Wij willen natuurlijk voorkomen dat dit soort ongevallen in toekomst nog eens gebeuren. </w:t>
      </w:r>
      <w:r w:rsidR="007C220C" w:rsidRPr="00D57836">
        <w:rPr>
          <w:rFonts w:ascii="Arial" w:eastAsia="Arial" w:hAnsi="Arial" w:cs="Arial"/>
          <w:sz w:val="20"/>
          <w:szCs w:val="20"/>
        </w:rPr>
        <w:br/>
      </w:r>
      <w:r w:rsidR="007C220C" w:rsidRPr="00D57836">
        <w:rPr>
          <w:rFonts w:ascii="Arial" w:eastAsia="Arial" w:hAnsi="Arial" w:cs="Arial"/>
          <w:sz w:val="20"/>
          <w:szCs w:val="20"/>
        </w:rPr>
        <w:br/>
      </w:r>
      <w:r w:rsidR="00264975" w:rsidRPr="00D57836">
        <w:rPr>
          <w:rFonts w:ascii="Arial" w:eastAsia="Arial" w:hAnsi="Arial" w:cs="Arial"/>
          <w:sz w:val="20"/>
          <w:szCs w:val="20"/>
        </w:rPr>
        <w:t xml:space="preserve">Mogelijk zijn wij verplicht het arbeidsongeval te melden bij de Arbeidsinspectie. </w:t>
      </w:r>
      <w:r w:rsidR="00320FF8" w:rsidRPr="00D57836">
        <w:rPr>
          <w:rFonts w:ascii="Arial" w:eastAsia="Arial" w:hAnsi="Arial" w:cs="Arial"/>
          <w:sz w:val="20"/>
          <w:szCs w:val="20"/>
        </w:rPr>
        <w:t xml:space="preserve">De </w:t>
      </w:r>
      <w:r w:rsidR="007B383F" w:rsidRPr="00D57836">
        <w:rPr>
          <w:rFonts w:ascii="Arial" w:eastAsia="Arial" w:hAnsi="Arial" w:cs="Arial"/>
          <w:sz w:val="20"/>
          <w:szCs w:val="20"/>
        </w:rPr>
        <w:t>Arbeidsinspectie</w:t>
      </w:r>
      <w:r w:rsidR="00320FF8" w:rsidRPr="00D57836">
        <w:rPr>
          <w:rFonts w:ascii="Arial" w:eastAsia="Arial" w:hAnsi="Arial" w:cs="Arial"/>
          <w:sz w:val="20"/>
          <w:szCs w:val="20"/>
        </w:rPr>
        <w:t xml:space="preserve"> zal op haar beurt ook een onderzoek instellen</w:t>
      </w:r>
      <w:r w:rsidR="001413AA" w:rsidRPr="00D57836">
        <w:rPr>
          <w:rFonts w:ascii="Arial" w:eastAsia="Arial" w:hAnsi="Arial" w:cs="Arial"/>
          <w:sz w:val="20"/>
          <w:szCs w:val="20"/>
        </w:rPr>
        <w:t xml:space="preserve">. </w:t>
      </w:r>
    </w:p>
    <w:p w14:paraId="0CDD5790" w14:textId="1445B568" w:rsidR="00C15E61" w:rsidRPr="00D57836" w:rsidRDefault="00C15E61" w:rsidP="00E8713F">
      <w:pPr>
        <w:rPr>
          <w:rFonts w:ascii="Arial" w:eastAsia="Arial" w:hAnsi="Arial" w:cs="Arial"/>
          <w:sz w:val="20"/>
          <w:szCs w:val="20"/>
          <w:highlight w:val="yellow"/>
        </w:rPr>
      </w:pPr>
      <w:r w:rsidRPr="00D57836">
        <w:rPr>
          <w:rFonts w:ascii="Arial" w:eastAsia="Arial" w:hAnsi="Arial" w:cs="Arial"/>
          <w:sz w:val="20"/>
          <w:szCs w:val="20"/>
          <w:highlight w:val="yellow"/>
        </w:rPr>
        <w:t>Doen:</w:t>
      </w:r>
      <w:r w:rsidRPr="00D57836">
        <w:rPr>
          <w:rFonts w:ascii="Arial" w:eastAsia="Arial" w:hAnsi="Arial" w:cs="Arial"/>
          <w:sz w:val="20"/>
          <w:szCs w:val="20"/>
          <w:highlight w:val="yellow"/>
        </w:rPr>
        <w:br/>
      </w:r>
      <w:r w:rsidRPr="00D57836">
        <w:rPr>
          <w:rFonts w:ascii="Arial" w:eastAsia="Arial" w:hAnsi="Arial" w:cs="Arial"/>
          <w:sz w:val="20"/>
          <w:szCs w:val="20"/>
        </w:rPr>
        <w:t>Leg de procedure melden arbeidsongevallen ook vast in het ziekteverzuimbeleid (onderdeel van arbeidsomstandighedenbeleid).</w:t>
      </w:r>
      <w:r w:rsidR="006A735C" w:rsidRPr="00D57836">
        <w:rPr>
          <w:rFonts w:ascii="Arial" w:eastAsia="Arial" w:hAnsi="Arial" w:cs="Arial"/>
          <w:sz w:val="20"/>
          <w:szCs w:val="20"/>
        </w:rPr>
        <w:t xml:space="preserve"> Z</w:t>
      </w:r>
      <w:r w:rsidR="001413AA" w:rsidRPr="00D57836">
        <w:rPr>
          <w:rFonts w:ascii="Arial" w:eastAsia="Arial" w:hAnsi="Arial" w:cs="Arial"/>
          <w:sz w:val="20"/>
          <w:szCs w:val="20"/>
        </w:rPr>
        <w:t xml:space="preserve">ie ook: </w:t>
      </w:r>
      <w:hyperlink r:id="rId43" w:history="1">
        <w:r w:rsidR="001413AA" w:rsidRPr="00D57836">
          <w:rPr>
            <w:rStyle w:val="Hyperlink"/>
            <w:rFonts w:ascii="Arial" w:hAnsi="Arial" w:cs="Arial"/>
            <w:sz w:val="20"/>
            <w:szCs w:val="20"/>
          </w:rPr>
          <w:t>KHN | Wat moet ik doen als er zich in mijn bedrijf een…</w:t>
        </w:r>
      </w:hyperlink>
    </w:p>
    <w:p w14:paraId="29067A4F" w14:textId="77D9EEB3" w:rsidR="00E8713F" w:rsidRPr="00D57836" w:rsidRDefault="00E8713F" w:rsidP="00E8713F">
      <w:pPr>
        <w:rPr>
          <w:rFonts w:ascii="Arial" w:eastAsia="Arial" w:hAnsi="Arial" w:cs="Arial"/>
          <w:b/>
          <w:bCs/>
          <w:sz w:val="20"/>
          <w:szCs w:val="20"/>
        </w:rPr>
      </w:pPr>
    </w:p>
    <w:p w14:paraId="2A8B6E5B" w14:textId="727EE069" w:rsidR="00E8713F" w:rsidRPr="00D57836" w:rsidRDefault="00E8713F" w:rsidP="00E8713F">
      <w:pPr>
        <w:rPr>
          <w:rFonts w:ascii="Arial" w:eastAsia="Arial" w:hAnsi="Arial" w:cs="Arial"/>
          <w:sz w:val="20"/>
          <w:szCs w:val="20"/>
        </w:rPr>
      </w:pPr>
      <w:bookmarkStart w:id="30" w:name="_Toc152058357"/>
      <w:r w:rsidRPr="00D57836">
        <w:rPr>
          <w:rStyle w:val="Kop2Char"/>
        </w:rPr>
        <w:t>Bedrijfsnoodplan</w:t>
      </w:r>
      <w:bookmarkEnd w:id="30"/>
      <w:r w:rsidR="00412200" w:rsidRPr="00D57836">
        <w:rPr>
          <w:rFonts w:ascii="Arial" w:eastAsia="Arial" w:hAnsi="Arial" w:cs="Arial"/>
          <w:b/>
          <w:bCs/>
          <w:sz w:val="20"/>
          <w:szCs w:val="20"/>
        </w:rPr>
        <w:br/>
      </w:r>
      <w:r w:rsidR="00412200" w:rsidRPr="00D57836">
        <w:rPr>
          <w:rFonts w:ascii="Arial" w:eastAsia="Arial" w:hAnsi="Arial" w:cs="Arial"/>
          <w:sz w:val="20"/>
          <w:szCs w:val="20"/>
        </w:rPr>
        <w:t>In een bedrijf kunnen er onverhoopt noodsituaties ontstaan. In zulke gevallen is het belangrijk om te weten welke maatregelen getroffen moeten worden om</w:t>
      </w:r>
      <w:r w:rsidR="0079066E" w:rsidRPr="00D57836">
        <w:rPr>
          <w:rFonts w:ascii="Arial" w:eastAsia="Arial" w:hAnsi="Arial" w:cs="Arial"/>
          <w:sz w:val="20"/>
          <w:szCs w:val="20"/>
        </w:rPr>
        <w:t xml:space="preserve"> iedereen in het bedrijf</w:t>
      </w:r>
      <w:r w:rsidR="00412200" w:rsidRPr="00D57836">
        <w:rPr>
          <w:rFonts w:ascii="Arial" w:eastAsia="Arial" w:hAnsi="Arial" w:cs="Arial"/>
          <w:sz w:val="20"/>
          <w:szCs w:val="20"/>
        </w:rPr>
        <w:t xml:space="preserve"> in veiligheid te brengen. Dit wordt</w:t>
      </w:r>
      <w:r w:rsidR="008E3FC0" w:rsidRPr="00D57836">
        <w:rPr>
          <w:rFonts w:ascii="Arial" w:eastAsia="Arial" w:hAnsi="Arial" w:cs="Arial"/>
          <w:sz w:val="20"/>
          <w:szCs w:val="20"/>
        </w:rPr>
        <w:t xml:space="preserve"> o.a.</w:t>
      </w:r>
      <w:r w:rsidR="00412200" w:rsidRPr="00D57836">
        <w:rPr>
          <w:rFonts w:ascii="Arial" w:eastAsia="Arial" w:hAnsi="Arial" w:cs="Arial"/>
          <w:sz w:val="20"/>
          <w:szCs w:val="20"/>
        </w:rPr>
        <w:t xml:space="preserve"> beschreven en vastgelegd in een bedrijfsnoodplan</w:t>
      </w:r>
      <w:r w:rsidR="00910193" w:rsidRPr="00D57836">
        <w:rPr>
          <w:rFonts w:ascii="Arial" w:eastAsia="Arial" w:hAnsi="Arial" w:cs="Arial"/>
          <w:sz w:val="20"/>
          <w:szCs w:val="20"/>
        </w:rPr>
        <w:t>/calamiteitenplan</w:t>
      </w:r>
      <w:r w:rsidR="00412200" w:rsidRPr="00D57836">
        <w:rPr>
          <w:rFonts w:ascii="Arial" w:eastAsia="Arial" w:hAnsi="Arial" w:cs="Arial"/>
          <w:sz w:val="20"/>
          <w:szCs w:val="20"/>
        </w:rPr>
        <w:t>.</w:t>
      </w:r>
      <w:r w:rsidR="001C7337" w:rsidRPr="00D57836">
        <w:rPr>
          <w:rFonts w:ascii="Arial" w:eastAsia="Arial" w:hAnsi="Arial" w:cs="Arial"/>
          <w:sz w:val="20"/>
          <w:szCs w:val="20"/>
        </w:rPr>
        <w:t xml:space="preserve"> </w:t>
      </w:r>
      <w:r w:rsidR="008E3FC0" w:rsidRPr="00D57836">
        <w:rPr>
          <w:rFonts w:ascii="Arial" w:eastAsia="Arial" w:hAnsi="Arial" w:cs="Arial"/>
          <w:sz w:val="20"/>
          <w:szCs w:val="20"/>
        </w:rPr>
        <w:t>Ook staa</w:t>
      </w:r>
      <w:r w:rsidR="00D27C43" w:rsidRPr="00D57836">
        <w:rPr>
          <w:rFonts w:ascii="Arial" w:eastAsia="Arial" w:hAnsi="Arial" w:cs="Arial"/>
          <w:sz w:val="20"/>
          <w:szCs w:val="20"/>
        </w:rPr>
        <w:t>n hierin de alarmnummers, het ontruimingsplan, wie de hulpinstanties belt</w:t>
      </w:r>
      <w:r w:rsidR="00A529FC" w:rsidRPr="00D57836">
        <w:rPr>
          <w:rFonts w:ascii="Arial" w:eastAsia="Arial" w:hAnsi="Arial" w:cs="Arial"/>
          <w:sz w:val="20"/>
          <w:szCs w:val="20"/>
        </w:rPr>
        <w:t xml:space="preserve">, waar de noodkaarten, plattegronden en blus- en </w:t>
      </w:r>
      <w:r w:rsidR="007B383F" w:rsidRPr="00D57836">
        <w:rPr>
          <w:rFonts w:ascii="Arial" w:eastAsia="Arial" w:hAnsi="Arial" w:cs="Arial"/>
          <w:sz w:val="20"/>
          <w:szCs w:val="20"/>
        </w:rPr>
        <w:t>EHBO-middelen</w:t>
      </w:r>
      <w:r w:rsidR="00A529FC" w:rsidRPr="00D57836">
        <w:rPr>
          <w:rFonts w:ascii="Arial" w:eastAsia="Arial" w:hAnsi="Arial" w:cs="Arial"/>
          <w:sz w:val="20"/>
          <w:szCs w:val="20"/>
        </w:rPr>
        <w:t xml:space="preserve"> opgeborgen zijn. Ook staat hierin wat te doen bij een bommelding, een terreuractie</w:t>
      </w:r>
      <w:r w:rsidR="00224D80" w:rsidRPr="00D57836">
        <w:rPr>
          <w:rFonts w:ascii="Arial" w:eastAsia="Arial" w:hAnsi="Arial" w:cs="Arial"/>
          <w:sz w:val="20"/>
          <w:szCs w:val="20"/>
        </w:rPr>
        <w:t>, orderverstoringen en derg</w:t>
      </w:r>
      <w:r w:rsidR="00DD39EF" w:rsidRPr="00D57836">
        <w:rPr>
          <w:rFonts w:ascii="Arial" w:eastAsia="Arial" w:hAnsi="Arial" w:cs="Arial"/>
          <w:sz w:val="20"/>
          <w:szCs w:val="20"/>
        </w:rPr>
        <w:t>e</w:t>
      </w:r>
      <w:r w:rsidR="00224D80" w:rsidRPr="00D57836">
        <w:rPr>
          <w:rFonts w:ascii="Arial" w:eastAsia="Arial" w:hAnsi="Arial" w:cs="Arial"/>
          <w:sz w:val="20"/>
          <w:szCs w:val="20"/>
        </w:rPr>
        <w:t>lijk</w:t>
      </w:r>
      <w:r w:rsidR="00DD39EF" w:rsidRPr="00D57836">
        <w:rPr>
          <w:rFonts w:ascii="Arial" w:eastAsia="Arial" w:hAnsi="Arial" w:cs="Arial"/>
          <w:sz w:val="20"/>
          <w:szCs w:val="20"/>
        </w:rPr>
        <w:t>e</w:t>
      </w:r>
      <w:r w:rsidR="00224D80" w:rsidRPr="00D57836">
        <w:rPr>
          <w:rFonts w:ascii="Arial" w:eastAsia="Arial" w:hAnsi="Arial" w:cs="Arial"/>
          <w:sz w:val="20"/>
          <w:szCs w:val="20"/>
        </w:rPr>
        <w:t xml:space="preserve">. </w:t>
      </w:r>
      <w:r w:rsidR="001C7337" w:rsidRPr="00D57836">
        <w:rPr>
          <w:rFonts w:ascii="Arial" w:eastAsia="Arial" w:hAnsi="Arial" w:cs="Arial"/>
          <w:sz w:val="20"/>
          <w:szCs w:val="20"/>
        </w:rPr>
        <w:t xml:space="preserve">Het bedrijfsnoodplan vind je in de bijlage van het personeelshandboek. </w:t>
      </w:r>
    </w:p>
    <w:p w14:paraId="4886170E" w14:textId="0D2169DC" w:rsidR="00910193" w:rsidRPr="00D57836" w:rsidRDefault="00014CE7" w:rsidP="00E8713F">
      <w:pPr>
        <w:rPr>
          <w:rFonts w:ascii="Arial" w:eastAsia="Arial" w:hAnsi="Arial" w:cs="Arial"/>
          <w:b/>
          <w:bCs/>
          <w:sz w:val="20"/>
          <w:szCs w:val="20"/>
        </w:rPr>
      </w:pPr>
      <w:r w:rsidRPr="00D57836">
        <w:rPr>
          <w:rFonts w:ascii="Arial" w:eastAsia="Arial" w:hAnsi="Arial" w:cs="Arial"/>
          <w:sz w:val="20"/>
          <w:szCs w:val="20"/>
          <w:highlight w:val="yellow"/>
        </w:rPr>
        <w:t>Doen</w:t>
      </w:r>
      <w:r w:rsidR="00A608F1" w:rsidRPr="00D57836">
        <w:rPr>
          <w:rFonts w:ascii="Arial" w:eastAsia="Arial" w:hAnsi="Arial" w:cs="Arial"/>
          <w:sz w:val="20"/>
          <w:szCs w:val="20"/>
          <w:highlight w:val="yellow"/>
        </w:rPr>
        <w:t>:</w:t>
      </w:r>
      <w:r w:rsidR="00A608F1" w:rsidRPr="00D57836">
        <w:rPr>
          <w:rFonts w:ascii="Arial" w:eastAsia="Arial" w:hAnsi="Arial" w:cs="Arial"/>
          <w:sz w:val="20"/>
          <w:szCs w:val="20"/>
        </w:rPr>
        <w:br/>
        <w:t>Stel een bedrijfsnoodplan op</w:t>
      </w:r>
      <w:r w:rsidR="00617AFC" w:rsidRPr="00D57836">
        <w:rPr>
          <w:rFonts w:ascii="Arial" w:eastAsia="Arial" w:hAnsi="Arial" w:cs="Arial"/>
          <w:sz w:val="20"/>
          <w:szCs w:val="20"/>
        </w:rPr>
        <w:t xml:space="preserve">, zie ook: </w:t>
      </w:r>
      <w:hyperlink r:id="rId44" w:history="1">
        <w:r w:rsidR="00617AFC" w:rsidRPr="00D57836">
          <w:rPr>
            <w:rStyle w:val="Hyperlink"/>
            <w:rFonts w:ascii="Arial" w:hAnsi="Arial" w:cs="Arial"/>
            <w:sz w:val="20"/>
            <w:szCs w:val="20"/>
          </w:rPr>
          <w:t>KHN | Wat moet er in een calamiteitenplan staan?</w:t>
        </w:r>
      </w:hyperlink>
    </w:p>
    <w:p w14:paraId="162AC36F" w14:textId="77777777" w:rsidR="00934483" w:rsidRPr="00D57836" w:rsidRDefault="00934483" w:rsidP="00E8713F">
      <w:pPr>
        <w:rPr>
          <w:rFonts w:ascii="Arial" w:eastAsia="Arial" w:hAnsi="Arial" w:cs="Arial"/>
          <w:b/>
          <w:bCs/>
          <w:sz w:val="20"/>
          <w:szCs w:val="20"/>
        </w:rPr>
      </w:pPr>
    </w:p>
    <w:p w14:paraId="70F9E54D" w14:textId="77777777" w:rsidR="00402A7F" w:rsidRDefault="00910193" w:rsidP="00402A7F">
      <w:pPr>
        <w:rPr>
          <w:rFonts w:ascii="Arial" w:eastAsia="Arial" w:hAnsi="Arial" w:cs="Arial"/>
          <w:sz w:val="20"/>
          <w:szCs w:val="20"/>
        </w:rPr>
      </w:pPr>
      <w:r w:rsidRPr="00D57836">
        <w:rPr>
          <w:rFonts w:ascii="Arial" w:eastAsia="Arial" w:hAnsi="Arial" w:cs="Arial"/>
          <w:sz w:val="20"/>
          <w:szCs w:val="20"/>
        </w:rPr>
        <w:br/>
      </w:r>
      <w:r w:rsidR="00E8713F" w:rsidRPr="00D57836">
        <w:rPr>
          <w:rFonts w:ascii="Arial" w:eastAsia="Arial" w:hAnsi="Arial" w:cs="Arial"/>
          <w:sz w:val="20"/>
          <w:szCs w:val="20"/>
        </w:rPr>
        <w:br/>
      </w:r>
      <w:bookmarkStart w:id="31" w:name="_Toc152058358"/>
    </w:p>
    <w:p w14:paraId="505AAD6F" w14:textId="4DAC95C1" w:rsidR="005A0E94" w:rsidRPr="00402A7F" w:rsidRDefault="009D1287" w:rsidP="00402A7F">
      <w:pPr>
        <w:pStyle w:val="Kop1"/>
        <w:rPr>
          <w:rFonts w:eastAsia="Arial" w:cs="Arial"/>
          <w:color w:val="auto"/>
          <w:sz w:val="20"/>
          <w:szCs w:val="20"/>
        </w:rPr>
      </w:pPr>
      <w:r w:rsidRPr="00D57836">
        <w:lastRenderedPageBreak/>
        <w:t>Bijlage</w:t>
      </w:r>
      <w:r w:rsidR="001A035D" w:rsidRPr="00D57836">
        <w:t>n</w:t>
      </w:r>
      <w:bookmarkEnd w:id="31"/>
    </w:p>
    <w:p w14:paraId="41537B8D" w14:textId="4C03E8C1" w:rsidR="00DB267A" w:rsidRPr="00D57836" w:rsidRDefault="002E0675" w:rsidP="00402A7F">
      <w:pPr>
        <w:rPr>
          <w:rFonts w:ascii="Arial" w:eastAsia="Arial" w:hAnsi="Arial" w:cs="Arial"/>
          <w:sz w:val="20"/>
          <w:szCs w:val="20"/>
        </w:rPr>
      </w:pPr>
      <w:r w:rsidRPr="006665B0">
        <w:rPr>
          <w:rFonts w:ascii="Arial" w:eastAsia="Arial" w:hAnsi="Arial" w:cs="Arial"/>
          <w:b/>
          <w:bCs/>
          <w:sz w:val="24"/>
          <w:szCs w:val="24"/>
          <w:highlight w:val="yellow"/>
        </w:rPr>
        <w:t>Indien van toepassing:</w:t>
      </w:r>
      <w:r w:rsidR="006665B0">
        <w:rPr>
          <w:rFonts w:ascii="Arial" w:eastAsia="Arial" w:hAnsi="Arial" w:cs="Arial"/>
          <w:b/>
          <w:bCs/>
          <w:sz w:val="24"/>
          <w:szCs w:val="24"/>
        </w:rPr>
        <w:br/>
      </w:r>
      <w:r w:rsidR="00DA5955" w:rsidRPr="00D57836">
        <w:rPr>
          <w:rStyle w:val="Kop2Char"/>
        </w:rPr>
        <w:t>Werkinstructies per afdeling</w:t>
      </w:r>
      <w:r w:rsidR="00DA5955" w:rsidRPr="00D57836">
        <w:rPr>
          <w:rFonts w:ascii="Arial" w:eastAsia="Arial" w:hAnsi="Arial" w:cs="Arial"/>
          <w:b/>
          <w:bCs/>
          <w:sz w:val="20"/>
          <w:szCs w:val="20"/>
        </w:rPr>
        <w:br/>
      </w:r>
      <w:r w:rsidR="00DA5955" w:rsidRPr="00D57836">
        <w:rPr>
          <w:rFonts w:ascii="Arial" w:eastAsia="Arial" w:hAnsi="Arial" w:cs="Arial"/>
          <w:sz w:val="20"/>
          <w:szCs w:val="20"/>
        </w:rPr>
        <w:t xml:space="preserve">Hier is ruimte </w:t>
      </w:r>
      <w:r w:rsidR="008D0D91" w:rsidRPr="00D57836">
        <w:rPr>
          <w:rFonts w:ascii="Arial" w:eastAsia="Arial" w:hAnsi="Arial" w:cs="Arial"/>
          <w:sz w:val="20"/>
          <w:szCs w:val="20"/>
        </w:rPr>
        <w:t xml:space="preserve">om </w:t>
      </w:r>
      <w:r w:rsidR="00DA5955" w:rsidRPr="00D57836">
        <w:rPr>
          <w:rFonts w:ascii="Arial" w:eastAsia="Arial" w:hAnsi="Arial" w:cs="Arial"/>
          <w:sz w:val="20"/>
          <w:szCs w:val="20"/>
        </w:rPr>
        <w:t xml:space="preserve">een uitgebreide werkinstructie </w:t>
      </w:r>
      <w:r w:rsidR="00B45258" w:rsidRPr="00D57836">
        <w:rPr>
          <w:rFonts w:ascii="Arial" w:eastAsia="Arial" w:hAnsi="Arial" w:cs="Arial"/>
          <w:sz w:val="20"/>
          <w:szCs w:val="20"/>
        </w:rPr>
        <w:t xml:space="preserve">per afdeling op te nemen. Deze kan zien op </w:t>
      </w:r>
      <w:r w:rsidR="008D0D91" w:rsidRPr="00D57836">
        <w:rPr>
          <w:rFonts w:ascii="Arial" w:eastAsia="Arial" w:hAnsi="Arial" w:cs="Arial"/>
          <w:sz w:val="20"/>
          <w:szCs w:val="20"/>
        </w:rPr>
        <w:t>het bedienen/gebruik van (elektrische) apparaten</w:t>
      </w:r>
      <w:r w:rsidR="00B45258" w:rsidRPr="00D57836">
        <w:rPr>
          <w:rFonts w:ascii="Arial" w:eastAsia="Arial" w:hAnsi="Arial" w:cs="Arial"/>
          <w:sz w:val="20"/>
          <w:szCs w:val="20"/>
        </w:rPr>
        <w:t xml:space="preserve">, het werken met gevaarlijke stoffen (zoals </w:t>
      </w:r>
      <w:r w:rsidR="0054064B" w:rsidRPr="00D57836">
        <w:rPr>
          <w:rFonts w:ascii="Arial" w:eastAsia="Arial" w:hAnsi="Arial" w:cs="Arial"/>
          <w:sz w:val="20"/>
          <w:szCs w:val="20"/>
        </w:rPr>
        <w:t>bv. koolzuur, gas en stikstof)</w:t>
      </w:r>
      <w:r w:rsidR="005B297A" w:rsidRPr="00D57836">
        <w:rPr>
          <w:rFonts w:ascii="Arial" w:eastAsia="Arial" w:hAnsi="Arial" w:cs="Arial"/>
          <w:sz w:val="20"/>
          <w:szCs w:val="20"/>
        </w:rPr>
        <w:t>, het alleen werken</w:t>
      </w:r>
      <w:r w:rsidR="005530AF" w:rsidRPr="00D57836">
        <w:rPr>
          <w:rFonts w:ascii="Arial" w:eastAsia="Arial" w:hAnsi="Arial" w:cs="Arial"/>
          <w:sz w:val="20"/>
          <w:szCs w:val="20"/>
        </w:rPr>
        <w:t xml:space="preserve"> en het gebruik van persoonlijke beschermingsmiddelen</w:t>
      </w:r>
      <w:r w:rsidR="00DA5955" w:rsidRPr="00D57836">
        <w:rPr>
          <w:rFonts w:ascii="Arial" w:eastAsia="Arial" w:hAnsi="Arial" w:cs="Arial"/>
          <w:sz w:val="20"/>
          <w:szCs w:val="20"/>
        </w:rPr>
        <w:t xml:space="preserve">. </w:t>
      </w:r>
      <w:r w:rsidR="008D0D91" w:rsidRPr="00D57836">
        <w:rPr>
          <w:rFonts w:ascii="Arial" w:eastAsia="Arial" w:hAnsi="Arial" w:cs="Arial"/>
          <w:sz w:val="20"/>
          <w:szCs w:val="20"/>
        </w:rPr>
        <w:t>Neem hier ook</w:t>
      </w:r>
      <w:r w:rsidR="00855981" w:rsidRPr="00D57836">
        <w:rPr>
          <w:rFonts w:ascii="Arial" w:eastAsia="Arial" w:hAnsi="Arial" w:cs="Arial"/>
          <w:sz w:val="20"/>
          <w:szCs w:val="20"/>
        </w:rPr>
        <w:t xml:space="preserve"> het</w:t>
      </w:r>
      <w:r w:rsidR="008D0D91" w:rsidRPr="00D57836">
        <w:rPr>
          <w:rFonts w:ascii="Arial" w:eastAsia="Arial" w:hAnsi="Arial" w:cs="Arial"/>
          <w:sz w:val="20"/>
          <w:szCs w:val="20"/>
        </w:rPr>
        <w:t xml:space="preserve"> gebruik persoonlijke beschermingsmiddelen</w:t>
      </w:r>
      <w:r w:rsidR="00855981" w:rsidRPr="00D57836">
        <w:rPr>
          <w:rFonts w:ascii="Arial" w:eastAsia="Arial" w:hAnsi="Arial" w:cs="Arial"/>
          <w:sz w:val="20"/>
          <w:szCs w:val="20"/>
        </w:rPr>
        <w:t xml:space="preserve"> en verdere veiligheidsvoorschriften</w:t>
      </w:r>
      <w:r w:rsidR="008D0D91" w:rsidRPr="00D57836">
        <w:rPr>
          <w:rFonts w:ascii="Arial" w:eastAsia="Arial" w:hAnsi="Arial" w:cs="Arial"/>
          <w:sz w:val="20"/>
          <w:szCs w:val="20"/>
        </w:rPr>
        <w:t xml:space="preserve"> in mee. </w:t>
      </w:r>
      <w:r w:rsidR="00855981" w:rsidRPr="00D57836">
        <w:rPr>
          <w:rFonts w:ascii="Arial" w:eastAsia="Arial" w:hAnsi="Arial" w:cs="Arial"/>
          <w:sz w:val="20"/>
          <w:szCs w:val="20"/>
        </w:rPr>
        <w:t xml:space="preserve">De werkinstructie dient zodanig </w:t>
      </w:r>
      <w:r w:rsidR="007B383F" w:rsidRPr="00D57836">
        <w:rPr>
          <w:rFonts w:ascii="Arial" w:eastAsia="Arial" w:hAnsi="Arial" w:cs="Arial"/>
          <w:sz w:val="20"/>
          <w:szCs w:val="20"/>
        </w:rPr>
        <w:t>opgesteld</w:t>
      </w:r>
      <w:r w:rsidR="00855981" w:rsidRPr="00D57836">
        <w:rPr>
          <w:rFonts w:ascii="Arial" w:eastAsia="Arial" w:hAnsi="Arial" w:cs="Arial"/>
          <w:sz w:val="20"/>
          <w:szCs w:val="20"/>
        </w:rPr>
        <w:t xml:space="preserve"> te zijn dat deze door </w:t>
      </w:r>
      <w:r w:rsidR="007B383F" w:rsidRPr="00D57836">
        <w:rPr>
          <w:rFonts w:ascii="Arial" w:eastAsia="Arial" w:hAnsi="Arial" w:cs="Arial"/>
          <w:sz w:val="20"/>
          <w:szCs w:val="20"/>
        </w:rPr>
        <w:t>eenieder</w:t>
      </w:r>
      <w:r w:rsidR="00855981" w:rsidRPr="00D57836">
        <w:rPr>
          <w:rFonts w:ascii="Arial" w:eastAsia="Arial" w:hAnsi="Arial" w:cs="Arial"/>
          <w:sz w:val="20"/>
          <w:szCs w:val="20"/>
        </w:rPr>
        <w:t xml:space="preserve"> geraadpleegd kan worden</w:t>
      </w:r>
      <w:r w:rsidR="00840CC8" w:rsidRPr="00D57836">
        <w:rPr>
          <w:rFonts w:ascii="Arial" w:eastAsia="Arial" w:hAnsi="Arial" w:cs="Arial"/>
          <w:sz w:val="20"/>
          <w:szCs w:val="20"/>
        </w:rPr>
        <w:t>. D</w:t>
      </w:r>
      <w:r w:rsidR="00855981" w:rsidRPr="00D57836">
        <w:rPr>
          <w:rFonts w:ascii="Arial" w:eastAsia="Arial" w:hAnsi="Arial" w:cs="Arial"/>
          <w:sz w:val="20"/>
          <w:szCs w:val="20"/>
        </w:rPr>
        <w:t xml:space="preserve">enk bijvoorbeeld ook aan het beschikbaar stellen van de werkinstructie in andere talen dan het Nederlands, het gebruik van pictogrammen, video en/of geluidsopnames. </w:t>
      </w:r>
      <w:r w:rsidR="008D0D91" w:rsidRPr="00D57836">
        <w:rPr>
          <w:rFonts w:ascii="Arial" w:eastAsia="Arial" w:hAnsi="Arial" w:cs="Arial"/>
          <w:sz w:val="20"/>
          <w:szCs w:val="20"/>
        </w:rPr>
        <w:t xml:space="preserve">Het is raadzaam deze werkinstructie </w:t>
      </w:r>
      <w:r w:rsidR="00855981" w:rsidRPr="00D57836">
        <w:rPr>
          <w:rFonts w:ascii="Arial" w:eastAsia="Arial" w:hAnsi="Arial" w:cs="Arial"/>
          <w:sz w:val="20"/>
          <w:szCs w:val="20"/>
        </w:rPr>
        <w:t xml:space="preserve">ook in de directe nabijheid van de (elektrische) apparaten </w:t>
      </w:r>
      <w:r w:rsidR="00840CC8" w:rsidRPr="00D57836">
        <w:rPr>
          <w:rFonts w:ascii="Arial" w:eastAsia="Arial" w:hAnsi="Arial" w:cs="Arial"/>
          <w:sz w:val="20"/>
          <w:szCs w:val="20"/>
        </w:rPr>
        <w:t>te bewaren</w:t>
      </w:r>
      <w:r w:rsidR="00D478C9" w:rsidRPr="00D57836">
        <w:rPr>
          <w:rFonts w:ascii="Arial" w:eastAsia="Arial" w:hAnsi="Arial" w:cs="Arial"/>
          <w:sz w:val="20"/>
          <w:szCs w:val="20"/>
        </w:rPr>
        <w:t xml:space="preserve"> maar ook </w:t>
      </w:r>
      <w:r w:rsidR="00030E19" w:rsidRPr="00D57836">
        <w:rPr>
          <w:rFonts w:ascii="Arial" w:eastAsia="Arial" w:hAnsi="Arial" w:cs="Arial"/>
          <w:sz w:val="20"/>
          <w:szCs w:val="20"/>
        </w:rPr>
        <w:t xml:space="preserve">bij indiensttreding van een medewerker en </w:t>
      </w:r>
      <w:r w:rsidR="007B383F" w:rsidRPr="00D57836">
        <w:rPr>
          <w:rFonts w:ascii="Arial" w:eastAsia="Arial" w:hAnsi="Arial" w:cs="Arial"/>
          <w:sz w:val="20"/>
          <w:szCs w:val="20"/>
        </w:rPr>
        <w:t>tweemaal</w:t>
      </w:r>
      <w:r w:rsidR="00030E19" w:rsidRPr="00D57836">
        <w:rPr>
          <w:rFonts w:ascii="Arial" w:eastAsia="Arial" w:hAnsi="Arial" w:cs="Arial"/>
          <w:sz w:val="20"/>
          <w:szCs w:val="20"/>
        </w:rPr>
        <w:t xml:space="preserve"> per jaar in het afdelingsoverleg met het team te bespreken. </w:t>
      </w:r>
    </w:p>
    <w:p w14:paraId="58A6FDDE" w14:textId="5A3A7B18" w:rsidR="00BB7364" w:rsidRPr="00D57836" w:rsidRDefault="007B383F" w:rsidP="00DB2EEF">
      <w:pPr>
        <w:spacing w:line="276" w:lineRule="auto"/>
      </w:pPr>
      <w:bookmarkStart w:id="32" w:name="_Toc152058359"/>
      <w:r w:rsidRPr="00D57836">
        <w:rPr>
          <w:rStyle w:val="Kop2Char"/>
        </w:rPr>
        <w:t>Huishoudelijk reglement</w:t>
      </w:r>
      <w:bookmarkEnd w:id="32"/>
      <w:r w:rsidR="002E0675" w:rsidRPr="00D57836">
        <w:rPr>
          <w:rFonts w:ascii="Arial" w:eastAsia="Arial" w:hAnsi="Arial" w:cs="Arial"/>
          <w:sz w:val="20"/>
          <w:szCs w:val="20"/>
        </w:rPr>
        <w:br/>
      </w:r>
      <w:r w:rsidR="001974C3" w:rsidRPr="00D57836">
        <w:rPr>
          <w:rFonts w:ascii="Arial" w:eastAsia="Arial" w:hAnsi="Arial" w:cs="Arial"/>
          <w:sz w:val="20"/>
          <w:szCs w:val="20"/>
        </w:rPr>
        <w:t xml:space="preserve">Hier is ruimte om jouw huishoudelijk reglement op te nemen. </w:t>
      </w:r>
      <w:r w:rsidR="00C91E0E" w:rsidRPr="00D57836">
        <w:rPr>
          <w:rFonts w:ascii="Arial" w:eastAsia="Arial" w:hAnsi="Arial" w:cs="Arial"/>
          <w:sz w:val="20"/>
          <w:szCs w:val="20"/>
        </w:rPr>
        <w:br/>
        <w:t xml:space="preserve">Download hier ons model: </w:t>
      </w:r>
      <w:hyperlink r:id="rId45" w:history="1">
        <w:r w:rsidR="0072324C" w:rsidRPr="00D57836">
          <w:rPr>
            <w:rStyle w:val="Hyperlink"/>
            <w:rFonts w:ascii="Arial" w:hAnsi="Arial" w:cs="Arial"/>
            <w:sz w:val="20"/>
            <w:szCs w:val="20"/>
          </w:rPr>
          <w:t>KHN | Model Huishoudelijk reglement</w:t>
        </w:r>
      </w:hyperlink>
      <w:r w:rsidR="003C5C2A" w:rsidRPr="00D57836">
        <w:rPr>
          <w:rFonts w:ascii="Arial" w:eastAsia="Arial" w:hAnsi="Arial" w:cs="Arial"/>
          <w:sz w:val="20"/>
          <w:szCs w:val="20"/>
        </w:rPr>
        <w:br/>
      </w:r>
    </w:p>
    <w:p w14:paraId="7A80BF5B" w14:textId="01C45331" w:rsidR="00BB7364" w:rsidRPr="00D57836" w:rsidRDefault="00BB7364" w:rsidP="00DB2EEF">
      <w:pPr>
        <w:spacing w:line="276" w:lineRule="auto"/>
        <w:rPr>
          <w:rFonts w:ascii="Arial" w:hAnsi="Arial" w:cs="Arial"/>
          <w:b/>
          <w:bCs/>
          <w:sz w:val="20"/>
          <w:szCs w:val="20"/>
        </w:rPr>
      </w:pPr>
      <w:bookmarkStart w:id="33" w:name="_Toc152058360"/>
      <w:r w:rsidRPr="00D57836">
        <w:rPr>
          <w:rStyle w:val="Kop2Char"/>
        </w:rPr>
        <w:t>Protocol ongewenst gedrag</w:t>
      </w:r>
      <w:bookmarkEnd w:id="33"/>
      <w:r w:rsidRPr="00D57836">
        <w:rPr>
          <w:rFonts w:ascii="Arial" w:hAnsi="Arial" w:cs="Arial"/>
          <w:b/>
          <w:bCs/>
        </w:rPr>
        <w:br/>
      </w:r>
      <w:r w:rsidR="00B22E8E" w:rsidRPr="00D57836">
        <w:rPr>
          <w:rFonts w:ascii="Arial" w:eastAsia="Arial" w:hAnsi="Arial" w:cs="Arial"/>
          <w:sz w:val="20"/>
          <w:szCs w:val="20"/>
        </w:rPr>
        <w:t xml:space="preserve">Hier is ruimte om jouw protocol ongewenst </w:t>
      </w:r>
      <w:r w:rsidR="00B658B1" w:rsidRPr="00D57836">
        <w:rPr>
          <w:rFonts w:ascii="Arial" w:eastAsia="Arial" w:hAnsi="Arial" w:cs="Arial"/>
          <w:sz w:val="20"/>
          <w:szCs w:val="20"/>
        </w:rPr>
        <w:t xml:space="preserve">gedrag </w:t>
      </w:r>
      <w:r w:rsidR="00B22E8E" w:rsidRPr="00D57836">
        <w:rPr>
          <w:rFonts w:ascii="Arial" w:eastAsia="Arial" w:hAnsi="Arial" w:cs="Arial"/>
          <w:sz w:val="20"/>
          <w:szCs w:val="20"/>
        </w:rPr>
        <w:t>op te nemen</w:t>
      </w:r>
      <w:r w:rsidR="004E4530" w:rsidRPr="00D57836">
        <w:rPr>
          <w:rFonts w:ascii="Arial" w:eastAsia="Arial" w:hAnsi="Arial" w:cs="Arial"/>
          <w:sz w:val="20"/>
          <w:szCs w:val="20"/>
        </w:rPr>
        <w:t>.</w:t>
      </w:r>
      <w:r w:rsidR="0072324C" w:rsidRPr="00D57836">
        <w:rPr>
          <w:rFonts w:ascii="Arial" w:eastAsia="Arial" w:hAnsi="Arial" w:cs="Arial"/>
          <w:sz w:val="20"/>
          <w:szCs w:val="20"/>
        </w:rPr>
        <w:br/>
      </w:r>
      <w:r w:rsidR="00362C27" w:rsidRPr="00D57836">
        <w:rPr>
          <w:rFonts w:ascii="Arial" w:hAnsi="Arial" w:cs="Arial"/>
          <w:sz w:val="20"/>
          <w:szCs w:val="20"/>
        </w:rPr>
        <w:t xml:space="preserve">Download hier ons model: </w:t>
      </w:r>
      <w:hyperlink r:id="rId46" w:history="1">
        <w:r w:rsidR="00362C27" w:rsidRPr="00D57836">
          <w:rPr>
            <w:rStyle w:val="Hyperlink"/>
            <w:rFonts w:ascii="Arial" w:hAnsi="Arial" w:cs="Arial"/>
            <w:sz w:val="20"/>
            <w:szCs w:val="20"/>
          </w:rPr>
          <w:t>KHN | Modelprotocol ongewenst gedrag</w:t>
        </w:r>
      </w:hyperlink>
      <w:r w:rsidR="0052581F" w:rsidRPr="00D57836">
        <w:rPr>
          <w:rFonts w:ascii="Arial" w:eastAsia="Arial" w:hAnsi="Arial" w:cs="Arial"/>
          <w:sz w:val="20"/>
          <w:szCs w:val="20"/>
        </w:rPr>
        <w:br/>
      </w:r>
    </w:p>
    <w:p w14:paraId="366BC21F" w14:textId="1431614F" w:rsidR="001C7337" w:rsidRPr="00D57836" w:rsidRDefault="00030BC9" w:rsidP="00DB2EEF">
      <w:pPr>
        <w:spacing w:line="276" w:lineRule="auto"/>
        <w:rPr>
          <w:rFonts w:ascii="Arial" w:hAnsi="Arial" w:cs="Arial"/>
          <w:sz w:val="20"/>
          <w:szCs w:val="20"/>
        </w:rPr>
      </w:pPr>
      <w:bookmarkStart w:id="34" w:name="_Toc152058361"/>
      <w:r w:rsidRPr="00D57836">
        <w:rPr>
          <w:rStyle w:val="Kop2Char"/>
        </w:rPr>
        <w:t>Horeca cao</w:t>
      </w:r>
      <w:bookmarkEnd w:id="34"/>
      <w:r w:rsidRPr="00D57836">
        <w:rPr>
          <w:rFonts w:ascii="Arial" w:hAnsi="Arial" w:cs="Arial"/>
          <w:b/>
          <w:bCs/>
        </w:rPr>
        <w:br/>
      </w:r>
      <w:r w:rsidRPr="00D57836">
        <w:rPr>
          <w:rFonts w:ascii="Arial" w:hAnsi="Arial" w:cs="Arial"/>
          <w:sz w:val="20"/>
          <w:szCs w:val="20"/>
        </w:rPr>
        <w:t xml:space="preserve">Download hier de </w:t>
      </w:r>
      <w:r w:rsidR="003B7E9D" w:rsidRPr="00D57836">
        <w:rPr>
          <w:rFonts w:ascii="Arial" w:hAnsi="Arial" w:cs="Arial"/>
          <w:sz w:val="20"/>
          <w:szCs w:val="20"/>
        </w:rPr>
        <w:t>h</w:t>
      </w:r>
      <w:r w:rsidR="00FA36AE" w:rsidRPr="00D57836">
        <w:rPr>
          <w:rFonts w:ascii="Arial" w:hAnsi="Arial" w:cs="Arial"/>
          <w:sz w:val="20"/>
          <w:szCs w:val="20"/>
        </w:rPr>
        <w:t xml:space="preserve">oreca </w:t>
      </w:r>
      <w:r w:rsidRPr="00D57836">
        <w:rPr>
          <w:rFonts w:ascii="Arial" w:hAnsi="Arial" w:cs="Arial"/>
          <w:sz w:val="20"/>
          <w:szCs w:val="20"/>
        </w:rPr>
        <w:t>cao:</w:t>
      </w:r>
      <w:r w:rsidRPr="00D57836">
        <w:rPr>
          <w:rFonts w:ascii="Arial" w:hAnsi="Arial" w:cs="Arial"/>
        </w:rPr>
        <w:br/>
      </w:r>
      <w:hyperlink r:id="rId47" w:history="1">
        <w:r w:rsidR="000A09AD" w:rsidRPr="00D57836">
          <w:rPr>
            <w:rStyle w:val="Hyperlink"/>
            <w:rFonts w:ascii="Arial" w:hAnsi="Arial" w:cs="Arial"/>
            <w:sz w:val="20"/>
            <w:szCs w:val="20"/>
          </w:rPr>
          <w:t>KHN | Horeca-cao 2022 &amp; 2023</w:t>
        </w:r>
      </w:hyperlink>
    </w:p>
    <w:p w14:paraId="47F579D2" w14:textId="1A8F8CB1" w:rsidR="00912CD9" w:rsidRDefault="001C7337" w:rsidP="00DB2EEF">
      <w:pPr>
        <w:spacing w:line="276" w:lineRule="auto"/>
        <w:rPr>
          <w:rStyle w:val="Hyperlink"/>
          <w:rFonts w:ascii="Arial" w:hAnsi="Arial" w:cs="Arial"/>
          <w:sz w:val="20"/>
          <w:szCs w:val="20"/>
        </w:rPr>
      </w:pPr>
      <w:bookmarkStart w:id="35" w:name="_Toc152058362"/>
      <w:r w:rsidRPr="00D57836">
        <w:rPr>
          <w:rStyle w:val="Kop2Char"/>
        </w:rPr>
        <w:t>Bedrijfsnoodplan</w:t>
      </w:r>
      <w:bookmarkEnd w:id="35"/>
      <w:r w:rsidRPr="00D57836">
        <w:rPr>
          <w:rFonts w:ascii="Arial" w:hAnsi="Arial" w:cs="Arial"/>
          <w:b/>
          <w:bCs/>
          <w:sz w:val="20"/>
          <w:szCs w:val="20"/>
        </w:rPr>
        <w:br/>
      </w:r>
      <w:r w:rsidR="00617AFC" w:rsidRPr="00D57836">
        <w:rPr>
          <w:rFonts w:ascii="Arial" w:hAnsi="Arial" w:cs="Arial"/>
          <w:sz w:val="20"/>
          <w:szCs w:val="20"/>
        </w:rPr>
        <w:t>Hier is ruimte om jouw bedrijfsplan o</w:t>
      </w:r>
      <w:r w:rsidR="00BA1886" w:rsidRPr="00D57836">
        <w:rPr>
          <w:rFonts w:ascii="Arial" w:hAnsi="Arial" w:cs="Arial"/>
          <w:sz w:val="20"/>
          <w:szCs w:val="20"/>
        </w:rPr>
        <w:t xml:space="preserve">p te nemen. </w:t>
      </w:r>
      <w:r w:rsidRPr="00D57836">
        <w:rPr>
          <w:rFonts w:ascii="Arial" w:hAnsi="Arial" w:cs="Arial"/>
          <w:sz w:val="20"/>
          <w:szCs w:val="20"/>
        </w:rPr>
        <w:t xml:space="preserve"> </w:t>
      </w:r>
      <w:r w:rsidR="00912CD9" w:rsidRPr="00D57836">
        <w:rPr>
          <w:rFonts w:ascii="Arial" w:hAnsi="Arial" w:cs="Arial"/>
          <w:sz w:val="20"/>
          <w:szCs w:val="20"/>
        </w:rPr>
        <w:br/>
      </w:r>
      <w:r w:rsidR="00912CD9" w:rsidRPr="00D57836">
        <w:rPr>
          <w:rFonts w:ascii="Arial" w:hAnsi="Arial" w:cs="Arial"/>
          <w:sz w:val="20"/>
          <w:szCs w:val="20"/>
          <w:highlight w:val="yellow"/>
        </w:rPr>
        <w:t>Tip,</w:t>
      </w:r>
      <w:r w:rsidR="00912CD9" w:rsidRPr="00D57836">
        <w:rPr>
          <w:rFonts w:ascii="Arial" w:hAnsi="Arial" w:cs="Arial"/>
          <w:sz w:val="20"/>
          <w:szCs w:val="20"/>
        </w:rPr>
        <w:t xml:space="preserve"> zie: </w:t>
      </w:r>
      <w:hyperlink r:id="rId48" w:history="1">
        <w:r w:rsidR="00912CD9" w:rsidRPr="00D57836">
          <w:rPr>
            <w:rStyle w:val="Hyperlink"/>
            <w:rFonts w:ascii="Arial" w:hAnsi="Arial" w:cs="Arial"/>
            <w:sz w:val="20"/>
            <w:szCs w:val="20"/>
          </w:rPr>
          <w:t>KHN | Wat moet er in een calamiteitenplan staan?</w:t>
        </w:r>
      </w:hyperlink>
    </w:p>
    <w:p w14:paraId="2AEC1C48" w14:textId="2F0B3506" w:rsidR="00A36262" w:rsidRDefault="00A36262" w:rsidP="00A36262">
      <w:pPr>
        <w:pStyle w:val="Kop2"/>
        <w:rPr>
          <w:rStyle w:val="Hyperlink"/>
          <w:rFonts w:cs="Arial"/>
          <w:sz w:val="20"/>
          <w:szCs w:val="20"/>
        </w:rPr>
      </w:pPr>
      <w:bookmarkStart w:id="36" w:name="_Toc152058363"/>
      <w:r w:rsidRPr="00A36262">
        <w:t>Meldregeling klokkenluiders</w:t>
      </w:r>
      <w:r w:rsidRPr="002C5273">
        <w:rPr>
          <w:rStyle w:val="Kop2Char"/>
        </w:rPr>
        <w:br/>
      </w:r>
      <w:r w:rsidRPr="00A36262">
        <w:rPr>
          <w:b w:val="0"/>
          <w:bCs/>
          <w:sz w:val="20"/>
          <w:szCs w:val="22"/>
        </w:rPr>
        <w:t>Hier is ruimte om jouw meldregeling klokkenluiders op te nemen.</w:t>
      </w:r>
      <w:r w:rsidRPr="00A36262">
        <w:rPr>
          <w:b w:val="0"/>
          <w:bCs/>
          <w:sz w:val="20"/>
          <w:szCs w:val="22"/>
        </w:rPr>
        <w:br/>
      </w:r>
      <w:r w:rsidRPr="00A36262">
        <w:rPr>
          <w:b w:val="0"/>
          <w:bCs/>
          <w:sz w:val="20"/>
          <w:szCs w:val="22"/>
          <w:highlight w:val="yellow"/>
        </w:rPr>
        <w:t>Tip,</w:t>
      </w:r>
      <w:r w:rsidRPr="00A36262">
        <w:rPr>
          <w:b w:val="0"/>
          <w:bCs/>
          <w:sz w:val="20"/>
          <w:szCs w:val="22"/>
        </w:rPr>
        <w:t xml:space="preserve"> zie ook:</w:t>
      </w:r>
      <w:r w:rsidRPr="00A36262">
        <w:rPr>
          <w:b w:val="0"/>
          <w:bCs/>
          <w:sz w:val="20"/>
          <w:szCs w:val="22"/>
        </w:rPr>
        <w:br/>
      </w:r>
      <w:bookmarkEnd w:id="36"/>
      <w:r w:rsidR="00671937" w:rsidRPr="00671937">
        <w:rPr>
          <w:b w:val="0"/>
          <w:bCs/>
          <w:sz w:val="20"/>
          <w:szCs w:val="22"/>
        </w:rPr>
        <w:fldChar w:fldCharType="begin"/>
      </w:r>
      <w:r w:rsidR="00671937" w:rsidRPr="00671937">
        <w:rPr>
          <w:b w:val="0"/>
          <w:bCs/>
          <w:sz w:val="20"/>
          <w:szCs w:val="22"/>
        </w:rPr>
        <w:instrText xml:space="preserve"> HYPERLINK "https://www.khn.nl/veelgestelde-vragen/werken-in-de-horeca/wat-houdt-de-wet-huis-voor-klokkenluiders-in" \l ":~:text=En%20voor%20wie%20geldt%20deze,zij%20beter%20beschermd%20tegen%20benadeling." </w:instrText>
      </w:r>
      <w:r w:rsidR="00671937" w:rsidRPr="00671937">
        <w:rPr>
          <w:b w:val="0"/>
          <w:bCs/>
          <w:sz w:val="20"/>
          <w:szCs w:val="22"/>
        </w:rPr>
      </w:r>
      <w:r w:rsidR="00671937" w:rsidRPr="00671937">
        <w:rPr>
          <w:b w:val="0"/>
          <w:bCs/>
          <w:sz w:val="20"/>
          <w:szCs w:val="22"/>
        </w:rPr>
        <w:fldChar w:fldCharType="separate"/>
      </w:r>
      <w:r w:rsidR="00671937" w:rsidRPr="00671937">
        <w:rPr>
          <w:rStyle w:val="Hyperlink"/>
          <w:b w:val="0"/>
          <w:bCs/>
          <w:sz w:val="20"/>
          <w:szCs w:val="22"/>
        </w:rPr>
        <w:t>KHN | Wat houdt de Wet Bescherming Klokkenluiders in?</w:t>
      </w:r>
      <w:r w:rsidR="00671937" w:rsidRPr="00671937">
        <w:rPr>
          <w:b w:val="0"/>
          <w:bCs/>
          <w:sz w:val="20"/>
          <w:szCs w:val="22"/>
        </w:rPr>
        <w:fldChar w:fldCharType="end"/>
      </w:r>
    </w:p>
    <w:p w14:paraId="2C0AB43B" w14:textId="77777777" w:rsidR="00A36262" w:rsidRPr="00A36262" w:rsidRDefault="00A36262" w:rsidP="00A36262"/>
    <w:p w14:paraId="745E6E67" w14:textId="7BF1A3AC" w:rsidR="00DB28F6" w:rsidRPr="00FE02D9" w:rsidRDefault="00DB2EEF" w:rsidP="00DB28F6">
      <w:pPr>
        <w:spacing w:line="276" w:lineRule="auto"/>
        <w:rPr>
          <w:rStyle w:val="Kop2Char"/>
          <w:rFonts w:eastAsiaTheme="minorHAnsi" w:cs="Arial"/>
          <w:b w:val="0"/>
          <w:color w:val="auto"/>
          <w:sz w:val="20"/>
          <w:szCs w:val="20"/>
        </w:rPr>
      </w:pPr>
      <w:bookmarkStart w:id="37" w:name="_Toc152058364"/>
      <w:r w:rsidRPr="00D57836">
        <w:rPr>
          <w:rStyle w:val="Kop2Char"/>
        </w:rPr>
        <w:t>Arbeidsomstandighedenbeleid</w:t>
      </w:r>
      <w:bookmarkEnd w:id="37"/>
      <w:r w:rsidRPr="00D57836">
        <w:rPr>
          <w:rFonts w:ascii="Arial" w:hAnsi="Arial" w:cs="Arial"/>
          <w:b/>
          <w:bCs/>
          <w:sz w:val="20"/>
          <w:szCs w:val="20"/>
        </w:rPr>
        <w:br/>
      </w:r>
      <w:r w:rsidRPr="00D57836">
        <w:rPr>
          <w:rFonts w:ascii="Arial" w:hAnsi="Arial" w:cs="Arial"/>
          <w:sz w:val="20"/>
          <w:szCs w:val="20"/>
        </w:rPr>
        <w:t>Hier is ruimte om jouw arbeidsomstandighedenbeleid</w:t>
      </w:r>
      <w:r w:rsidR="00410627" w:rsidRPr="00D57836">
        <w:rPr>
          <w:rFonts w:ascii="Arial" w:hAnsi="Arial" w:cs="Arial"/>
          <w:sz w:val="20"/>
          <w:szCs w:val="20"/>
        </w:rPr>
        <w:t xml:space="preserve"> inclusief ziekteverzuimbeleid</w:t>
      </w:r>
      <w:r w:rsidRPr="00D57836">
        <w:rPr>
          <w:rFonts w:ascii="Arial" w:hAnsi="Arial" w:cs="Arial"/>
          <w:sz w:val="20"/>
          <w:szCs w:val="20"/>
        </w:rPr>
        <w:t xml:space="preserve"> op te nemen.</w:t>
      </w:r>
      <w:r w:rsidR="00AE332F" w:rsidRPr="00D57836">
        <w:rPr>
          <w:rFonts w:ascii="Arial" w:hAnsi="Arial" w:cs="Arial"/>
          <w:sz w:val="20"/>
          <w:szCs w:val="20"/>
        </w:rPr>
        <w:br/>
      </w:r>
      <w:r w:rsidR="00AE332F" w:rsidRPr="00D57836">
        <w:rPr>
          <w:rFonts w:ascii="Arial" w:hAnsi="Arial" w:cs="Arial"/>
          <w:sz w:val="20"/>
          <w:szCs w:val="20"/>
          <w:highlight w:val="yellow"/>
        </w:rPr>
        <w:t>Tip</w:t>
      </w:r>
      <w:r w:rsidR="00AE332F" w:rsidRPr="00D57836">
        <w:rPr>
          <w:rFonts w:ascii="Arial" w:hAnsi="Arial" w:cs="Arial"/>
          <w:sz w:val="20"/>
          <w:szCs w:val="20"/>
        </w:rPr>
        <w:t>, zie ook:</w:t>
      </w:r>
      <w:r w:rsidR="00AE332F" w:rsidRPr="00D57836">
        <w:rPr>
          <w:rFonts w:ascii="Arial" w:hAnsi="Arial" w:cs="Arial"/>
          <w:sz w:val="20"/>
          <w:szCs w:val="20"/>
        </w:rPr>
        <w:br/>
      </w:r>
      <w:hyperlink r:id="rId49" w:history="1">
        <w:r w:rsidR="00AE332F" w:rsidRPr="00D57836">
          <w:rPr>
            <w:rStyle w:val="Hyperlink"/>
            <w:rFonts w:ascii="Arial" w:hAnsi="Arial" w:cs="Arial"/>
            <w:sz w:val="20"/>
            <w:szCs w:val="20"/>
          </w:rPr>
          <w:t>KHN | Hoe moet het arbobeleid er in mijn zaak uit zien?</w:t>
        </w:r>
      </w:hyperlink>
      <w:r w:rsidR="00AE332F" w:rsidRPr="00D57836">
        <w:rPr>
          <w:rStyle w:val="Hyperlink"/>
          <w:rFonts w:ascii="Arial" w:hAnsi="Arial" w:cs="Arial"/>
          <w:sz w:val="20"/>
          <w:szCs w:val="20"/>
        </w:rPr>
        <w:br/>
      </w:r>
      <w:hyperlink r:id="rId50" w:history="1">
        <w:r w:rsidR="00AE332F" w:rsidRPr="00D57836">
          <w:rPr>
            <w:rStyle w:val="Hyperlink"/>
            <w:rFonts w:ascii="Arial" w:hAnsi="Arial" w:cs="Arial"/>
            <w:sz w:val="20"/>
            <w:szCs w:val="20"/>
          </w:rPr>
          <w:t>KHN | Hoe moet het ziekteverzuimbeleid er in mijn zaak uit zien?</w:t>
        </w:r>
      </w:hyperlink>
      <w:r w:rsidRPr="00D57836">
        <w:rPr>
          <w:rFonts w:ascii="Arial" w:hAnsi="Arial" w:cs="Arial"/>
          <w:sz w:val="20"/>
          <w:szCs w:val="20"/>
        </w:rPr>
        <w:t xml:space="preserve">  </w:t>
      </w:r>
    </w:p>
    <w:p w14:paraId="2F4CF409" w14:textId="2DC0763C" w:rsidR="7C9977AA" w:rsidRPr="00D57836" w:rsidRDefault="7C9977AA"/>
    <w:p w14:paraId="0F62725E" w14:textId="70518C2E" w:rsidR="7C9977AA" w:rsidRPr="00D57836" w:rsidRDefault="7C9977AA"/>
    <w:p w14:paraId="7FA8B62F" w14:textId="03F2FE6A" w:rsidR="7C9977AA" w:rsidRPr="00D57836" w:rsidRDefault="7C9977AA"/>
    <w:p w14:paraId="1C94C70C" w14:textId="7EAB93FE" w:rsidR="00114775" w:rsidRPr="00D57836" w:rsidRDefault="00114775" w:rsidP="699029CC">
      <w:pPr>
        <w:rPr>
          <w:rFonts w:ascii="Arial" w:hAnsi="Arial" w:cs="Arial"/>
          <w:b/>
          <w:bCs/>
        </w:rPr>
      </w:pPr>
    </w:p>
    <w:sectPr w:rsidR="00114775" w:rsidRPr="00D57836">
      <w:headerReference w:type="default" r:id="rId51"/>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5876" w14:textId="77777777" w:rsidR="00E62F21" w:rsidRDefault="00E62F21" w:rsidP="009551F7">
      <w:pPr>
        <w:spacing w:after="0" w:line="240" w:lineRule="auto"/>
      </w:pPr>
      <w:r>
        <w:separator/>
      </w:r>
    </w:p>
  </w:endnote>
  <w:endnote w:type="continuationSeparator" w:id="0">
    <w:p w14:paraId="594F9FFC" w14:textId="77777777" w:rsidR="00E62F21" w:rsidRDefault="00E62F21" w:rsidP="009551F7">
      <w:pPr>
        <w:spacing w:after="0" w:line="240" w:lineRule="auto"/>
      </w:pPr>
      <w:r>
        <w:continuationSeparator/>
      </w:r>
    </w:p>
  </w:endnote>
  <w:endnote w:type="continuationNotice" w:id="1">
    <w:p w14:paraId="08E74550" w14:textId="77777777" w:rsidR="00E62F21" w:rsidRDefault="00E62F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697283"/>
      <w:docPartObj>
        <w:docPartGallery w:val="Page Numbers (Bottom of Page)"/>
        <w:docPartUnique/>
      </w:docPartObj>
    </w:sdtPr>
    <w:sdtContent>
      <w:p w14:paraId="3287C2E8" w14:textId="7D3A4117" w:rsidR="00AD5C90" w:rsidRDefault="00AD5C90">
        <w:pPr>
          <w:pStyle w:val="Voettekst"/>
          <w:jc w:val="right"/>
        </w:pPr>
        <w:r>
          <w:fldChar w:fldCharType="begin"/>
        </w:r>
        <w:r>
          <w:instrText>PAGE   \* MERGEFORMAT</w:instrText>
        </w:r>
        <w:r>
          <w:fldChar w:fldCharType="separate"/>
        </w:r>
        <w:r>
          <w:t>2</w:t>
        </w:r>
        <w:r>
          <w:fldChar w:fldCharType="end"/>
        </w:r>
      </w:p>
    </w:sdtContent>
  </w:sdt>
  <w:p w14:paraId="33A481C5" w14:textId="17424B33" w:rsidR="009551F7" w:rsidRPr="00EA7A89" w:rsidRDefault="009551F7" w:rsidP="00EA7A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2A09" w14:textId="77777777" w:rsidR="00E62F21" w:rsidRDefault="00E62F21" w:rsidP="009551F7">
      <w:pPr>
        <w:spacing w:after="0" w:line="240" w:lineRule="auto"/>
      </w:pPr>
      <w:r>
        <w:separator/>
      </w:r>
    </w:p>
  </w:footnote>
  <w:footnote w:type="continuationSeparator" w:id="0">
    <w:p w14:paraId="04EF619D" w14:textId="77777777" w:rsidR="00E62F21" w:rsidRDefault="00E62F21" w:rsidP="009551F7">
      <w:pPr>
        <w:spacing w:after="0" w:line="240" w:lineRule="auto"/>
      </w:pPr>
      <w:r>
        <w:continuationSeparator/>
      </w:r>
    </w:p>
  </w:footnote>
  <w:footnote w:type="continuationNotice" w:id="1">
    <w:p w14:paraId="53333A37" w14:textId="77777777" w:rsidR="00E62F21" w:rsidRDefault="00E62F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8BB6" w14:textId="5059CB8D" w:rsidR="009551F7" w:rsidRDefault="009551F7">
    <w:pPr>
      <w:pStyle w:val="Koptekst"/>
    </w:pPr>
    <w:r>
      <w:tab/>
    </w:r>
    <w:r>
      <w:tab/>
    </w:r>
    <w:r>
      <w:rPr>
        <w:noProof/>
        <w:lang w:eastAsia="nl-NL"/>
      </w:rPr>
      <w:drawing>
        <wp:inline distT="0" distB="0" distL="0" distR="0" wp14:anchorId="76AC7F73" wp14:editId="52A267BF">
          <wp:extent cx="900000" cy="1139187"/>
          <wp:effectExtent l="19050" t="0" r="0" b="0"/>
          <wp:docPr id="14" name="Afbeelding 14"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HN_600_px.jpg"/>
                  <pic:cNvPicPr/>
                </pic:nvPicPr>
                <pic:blipFill>
                  <a:blip r:embed="rId1"/>
                  <a:stretch>
                    <a:fillRect/>
                  </a:stretch>
                </pic:blipFill>
                <pic:spPr>
                  <a:xfrm>
                    <a:off x="0" y="0"/>
                    <a:ext cx="900000" cy="1139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206"/>
    <w:multiLevelType w:val="hybridMultilevel"/>
    <w:tmpl w:val="F07EB1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927800"/>
    <w:multiLevelType w:val="singleLevel"/>
    <w:tmpl w:val="1DC2F8F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2B29A1"/>
    <w:multiLevelType w:val="hybridMultilevel"/>
    <w:tmpl w:val="449C759C"/>
    <w:lvl w:ilvl="0" w:tplc="ED4C1606">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F140EC"/>
    <w:multiLevelType w:val="hybridMultilevel"/>
    <w:tmpl w:val="D5CC9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7F4C91"/>
    <w:multiLevelType w:val="hybridMultilevel"/>
    <w:tmpl w:val="9D5EC0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ED36200"/>
    <w:multiLevelType w:val="hybridMultilevel"/>
    <w:tmpl w:val="99307380"/>
    <w:lvl w:ilvl="0" w:tplc="76CE4E42">
      <w:start w:val="1"/>
      <w:numFmt w:val="decimal"/>
      <w:lvlText w:val="%1."/>
      <w:lvlJc w:val="left"/>
      <w:pPr>
        <w:ind w:left="501" w:hanging="36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26B34B7"/>
    <w:multiLevelType w:val="hybridMultilevel"/>
    <w:tmpl w:val="094A9F6E"/>
    <w:lvl w:ilvl="0" w:tplc="04130001">
      <w:start w:val="1"/>
      <w:numFmt w:val="bullet"/>
      <w:lvlText w:val=""/>
      <w:lvlJc w:val="left"/>
      <w:pPr>
        <w:ind w:left="700" w:hanging="360"/>
      </w:pPr>
      <w:rPr>
        <w:rFonts w:ascii="Symbol" w:hAnsi="Symbol" w:hint="default"/>
      </w:rPr>
    </w:lvl>
    <w:lvl w:ilvl="1" w:tplc="04130003">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7" w15:restartNumberingAfterBreak="0">
    <w:nsid w:val="66120889"/>
    <w:multiLevelType w:val="hybridMultilevel"/>
    <w:tmpl w:val="70AA9FC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D3F5A73"/>
    <w:multiLevelType w:val="multilevel"/>
    <w:tmpl w:val="5702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A64723"/>
    <w:multiLevelType w:val="hybridMultilevel"/>
    <w:tmpl w:val="78DC1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233FA42"/>
    <w:multiLevelType w:val="hybridMultilevel"/>
    <w:tmpl w:val="641278AC"/>
    <w:lvl w:ilvl="0" w:tplc="BA583344">
      <w:start w:val="1"/>
      <w:numFmt w:val="bullet"/>
      <w:lvlText w:val="-"/>
      <w:lvlJc w:val="left"/>
      <w:pPr>
        <w:ind w:left="720" w:hanging="360"/>
      </w:pPr>
      <w:rPr>
        <w:rFonts w:ascii="Calibri" w:hAnsi="Calibri" w:hint="default"/>
      </w:rPr>
    </w:lvl>
    <w:lvl w:ilvl="1" w:tplc="2144A424">
      <w:start w:val="1"/>
      <w:numFmt w:val="bullet"/>
      <w:lvlText w:val="o"/>
      <w:lvlJc w:val="left"/>
      <w:pPr>
        <w:ind w:left="1440" w:hanging="360"/>
      </w:pPr>
      <w:rPr>
        <w:rFonts w:ascii="Courier New" w:hAnsi="Courier New" w:hint="default"/>
      </w:rPr>
    </w:lvl>
    <w:lvl w:ilvl="2" w:tplc="74F2C238">
      <w:start w:val="1"/>
      <w:numFmt w:val="bullet"/>
      <w:lvlText w:val=""/>
      <w:lvlJc w:val="left"/>
      <w:pPr>
        <w:ind w:left="2160" w:hanging="360"/>
      </w:pPr>
      <w:rPr>
        <w:rFonts w:ascii="Wingdings" w:hAnsi="Wingdings" w:hint="default"/>
      </w:rPr>
    </w:lvl>
    <w:lvl w:ilvl="3" w:tplc="770A3472">
      <w:start w:val="1"/>
      <w:numFmt w:val="bullet"/>
      <w:lvlText w:val=""/>
      <w:lvlJc w:val="left"/>
      <w:pPr>
        <w:ind w:left="2880" w:hanging="360"/>
      </w:pPr>
      <w:rPr>
        <w:rFonts w:ascii="Symbol" w:hAnsi="Symbol" w:hint="default"/>
      </w:rPr>
    </w:lvl>
    <w:lvl w:ilvl="4" w:tplc="4E7C7E56">
      <w:start w:val="1"/>
      <w:numFmt w:val="bullet"/>
      <w:lvlText w:val="o"/>
      <w:lvlJc w:val="left"/>
      <w:pPr>
        <w:ind w:left="3600" w:hanging="360"/>
      </w:pPr>
      <w:rPr>
        <w:rFonts w:ascii="Courier New" w:hAnsi="Courier New" w:hint="default"/>
      </w:rPr>
    </w:lvl>
    <w:lvl w:ilvl="5" w:tplc="1C6A8346">
      <w:start w:val="1"/>
      <w:numFmt w:val="bullet"/>
      <w:lvlText w:val=""/>
      <w:lvlJc w:val="left"/>
      <w:pPr>
        <w:ind w:left="4320" w:hanging="360"/>
      </w:pPr>
      <w:rPr>
        <w:rFonts w:ascii="Wingdings" w:hAnsi="Wingdings" w:hint="default"/>
      </w:rPr>
    </w:lvl>
    <w:lvl w:ilvl="6" w:tplc="95288D4C">
      <w:start w:val="1"/>
      <w:numFmt w:val="bullet"/>
      <w:lvlText w:val=""/>
      <w:lvlJc w:val="left"/>
      <w:pPr>
        <w:ind w:left="5040" w:hanging="360"/>
      </w:pPr>
      <w:rPr>
        <w:rFonts w:ascii="Symbol" w:hAnsi="Symbol" w:hint="default"/>
      </w:rPr>
    </w:lvl>
    <w:lvl w:ilvl="7" w:tplc="34C83484">
      <w:start w:val="1"/>
      <w:numFmt w:val="bullet"/>
      <w:lvlText w:val="o"/>
      <w:lvlJc w:val="left"/>
      <w:pPr>
        <w:ind w:left="5760" w:hanging="360"/>
      </w:pPr>
      <w:rPr>
        <w:rFonts w:ascii="Courier New" w:hAnsi="Courier New" w:hint="default"/>
      </w:rPr>
    </w:lvl>
    <w:lvl w:ilvl="8" w:tplc="2022236E">
      <w:start w:val="1"/>
      <w:numFmt w:val="bullet"/>
      <w:lvlText w:val=""/>
      <w:lvlJc w:val="left"/>
      <w:pPr>
        <w:ind w:left="6480" w:hanging="360"/>
      </w:pPr>
      <w:rPr>
        <w:rFonts w:ascii="Wingdings" w:hAnsi="Wingdings" w:hint="default"/>
      </w:rPr>
    </w:lvl>
  </w:abstractNum>
  <w:abstractNum w:abstractNumId="11" w15:restartNumberingAfterBreak="0">
    <w:nsid w:val="7ABF5555"/>
    <w:multiLevelType w:val="hybridMultilevel"/>
    <w:tmpl w:val="A30A56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F1104F4"/>
    <w:multiLevelType w:val="hybridMultilevel"/>
    <w:tmpl w:val="5BF68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9190315">
    <w:abstractNumId w:val="10"/>
  </w:num>
  <w:num w:numId="2" w16cid:durableId="1697385357">
    <w:abstractNumId w:val="3"/>
  </w:num>
  <w:num w:numId="3" w16cid:durableId="970280147">
    <w:abstractNumId w:val="12"/>
  </w:num>
  <w:num w:numId="4" w16cid:durableId="961612144">
    <w:abstractNumId w:val="6"/>
  </w:num>
  <w:num w:numId="5" w16cid:durableId="863981676">
    <w:abstractNumId w:val="2"/>
  </w:num>
  <w:num w:numId="6" w16cid:durableId="1881161497">
    <w:abstractNumId w:val="7"/>
  </w:num>
  <w:num w:numId="7" w16cid:durableId="281308812">
    <w:abstractNumId w:val="9"/>
  </w:num>
  <w:num w:numId="8" w16cid:durableId="222838777">
    <w:abstractNumId w:val="5"/>
  </w:num>
  <w:num w:numId="9" w16cid:durableId="973604266">
    <w:abstractNumId w:val="0"/>
  </w:num>
  <w:num w:numId="10" w16cid:durableId="2027631140">
    <w:abstractNumId w:val="4"/>
  </w:num>
  <w:num w:numId="11" w16cid:durableId="1499539860">
    <w:abstractNumId w:val="11"/>
  </w:num>
  <w:num w:numId="12" w16cid:durableId="880440662">
    <w:abstractNumId w:val="8"/>
  </w:num>
  <w:num w:numId="13" w16cid:durableId="1845437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58D33"/>
    <w:rsid w:val="000075CA"/>
    <w:rsid w:val="00010DD3"/>
    <w:rsid w:val="00011664"/>
    <w:rsid w:val="00011EDB"/>
    <w:rsid w:val="0001346C"/>
    <w:rsid w:val="000143C1"/>
    <w:rsid w:val="00014CE7"/>
    <w:rsid w:val="000209E5"/>
    <w:rsid w:val="00022E60"/>
    <w:rsid w:val="000239AF"/>
    <w:rsid w:val="00024C96"/>
    <w:rsid w:val="0002655A"/>
    <w:rsid w:val="00030785"/>
    <w:rsid w:val="00030BC9"/>
    <w:rsid w:val="00030E19"/>
    <w:rsid w:val="00031C4A"/>
    <w:rsid w:val="00036E6E"/>
    <w:rsid w:val="00045163"/>
    <w:rsid w:val="00053F30"/>
    <w:rsid w:val="00057828"/>
    <w:rsid w:val="0006145A"/>
    <w:rsid w:val="00062385"/>
    <w:rsid w:val="000669F6"/>
    <w:rsid w:val="00067335"/>
    <w:rsid w:val="00067C5C"/>
    <w:rsid w:val="00071DAC"/>
    <w:rsid w:val="00077A09"/>
    <w:rsid w:val="00081293"/>
    <w:rsid w:val="00081CD8"/>
    <w:rsid w:val="00082FA9"/>
    <w:rsid w:val="00084EFC"/>
    <w:rsid w:val="00091BD6"/>
    <w:rsid w:val="00092BB6"/>
    <w:rsid w:val="00096D08"/>
    <w:rsid w:val="00097653"/>
    <w:rsid w:val="000A09AD"/>
    <w:rsid w:val="000A1396"/>
    <w:rsid w:val="000A498C"/>
    <w:rsid w:val="000B0A3C"/>
    <w:rsid w:val="000B1943"/>
    <w:rsid w:val="000B3A9F"/>
    <w:rsid w:val="000B5AA0"/>
    <w:rsid w:val="000B6447"/>
    <w:rsid w:val="000B6F68"/>
    <w:rsid w:val="000B724D"/>
    <w:rsid w:val="000B7BAA"/>
    <w:rsid w:val="000C225F"/>
    <w:rsid w:val="000C7C1F"/>
    <w:rsid w:val="000D298E"/>
    <w:rsid w:val="000D6B7C"/>
    <w:rsid w:val="000D7855"/>
    <w:rsid w:val="000D792A"/>
    <w:rsid w:val="000D7A66"/>
    <w:rsid w:val="000E371D"/>
    <w:rsid w:val="000E41E0"/>
    <w:rsid w:val="000F1E71"/>
    <w:rsid w:val="000F2136"/>
    <w:rsid w:val="000F3A5C"/>
    <w:rsid w:val="000F4E82"/>
    <w:rsid w:val="000F54E7"/>
    <w:rsid w:val="000F5FED"/>
    <w:rsid w:val="000F6912"/>
    <w:rsid w:val="00100A20"/>
    <w:rsid w:val="0010165A"/>
    <w:rsid w:val="001023C0"/>
    <w:rsid w:val="00102F54"/>
    <w:rsid w:val="00103AC8"/>
    <w:rsid w:val="00103F90"/>
    <w:rsid w:val="001073EE"/>
    <w:rsid w:val="001125B7"/>
    <w:rsid w:val="00114775"/>
    <w:rsid w:val="00122B21"/>
    <w:rsid w:val="00124B34"/>
    <w:rsid w:val="00125AA9"/>
    <w:rsid w:val="00127886"/>
    <w:rsid w:val="00131A65"/>
    <w:rsid w:val="00131E57"/>
    <w:rsid w:val="00134E30"/>
    <w:rsid w:val="001413AA"/>
    <w:rsid w:val="00145B5B"/>
    <w:rsid w:val="00152673"/>
    <w:rsid w:val="0015498F"/>
    <w:rsid w:val="00160E22"/>
    <w:rsid w:val="0016355B"/>
    <w:rsid w:val="001654B6"/>
    <w:rsid w:val="001738BD"/>
    <w:rsid w:val="00174491"/>
    <w:rsid w:val="001771D5"/>
    <w:rsid w:val="00184287"/>
    <w:rsid w:val="00187230"/>
    <w:rsid w:val="00187515"/>
    <w:rsid w:val="00191278"/>
    <w:rsid w:val="001941A3"/>
    <w:rsid w:val="00196071"/>
    <w:rsid w:val="0019652A"/>
    <w:rsid w:val="001966B4"/>
    <w:rsid w:val="00197211"/>
    <w:rsid w:val="001974C3"/>
    <w:rsid w:val="001A035D"/>
    <w:rsid w:val="001A31E8"/>
    <w:rsid w:val="001A4DEE"/>
    <w:rsid w:val="001A631C"/>
    <w:rsid w:val="001B0839"/>
    <w:rsid w:val="001B4E01"/>
    <w:rsid w:val="001B5DF2"/>
    <w:rsid w:val="001B5F17"/>
    <w:rsid w:val="001C00DD"/>
    <w:rsid w:val="001C02A5"/>
    <w:rsid w:val="001C2728"/>
    <w:rsid w:val="001C7337"/>
    <w:rsid w:val="001D14C8"/>
    <w:rsid w:val="001D5709"/>
    <w:rsid w:val="001D5776"/>
    <w:rsid w:val="001E1C99"/>
    <w:rsid w:val="001E29A9"/>
    <w:rsid w:val="001E2F7F"/>
    <w:rsid w:val="001E353B"/>
    <w:rsid w:val="001E5302"/>
    <w:rsid w:val="001E6E79"/>
    <w:rsid w:val="001E7755"/>
    <w:rsid w:val="001F12D8"/>
    <w:rsid w:val="001F171E"/>
    <w:rsid w:val="001F17C3"/>
    <w:rsid w:val="001F7373"/>
    <w:rsid w:val="0020058E"/>
    <w:rsid w:val="002059A1"/>
    <w:rsid w:val="00205FAA"/>
    <w:rsid w:val="0020622C"/>
    <w:rsid w:val="0021001F"/>
    <w:rsid w:val="0021114A"/>
    <w:rsid w:val="0021191A"/>
    <w:rsid w:val="00214B3E"/>
    <w:rsid w:val="0022232C"/>
    <w:rsid w:val="00224D80"/>
    <w:rsid w:val="002279F0"/>
    <w:rsid w:val="00232916"/>
    <w:rsid w:val="00240795"/>
    <w:rsid w:val="00242D17"/>
    <w:rsid w:val="00246E1B"/>
    <w:rsid w:val="00247A86"/>
    <w:rsid w:val="00251B29"/>
    <w:rsid w:val="00264860"/>
    <w:rsid w:val="00264975"/>
    <w:rsid w:val="00265134"/>
    <w:rsid w:val="002661CC"/>
    <w:rsid w:val="002672CD"/>
    <w:rsid w:val="0026784E"/>
    <w:rsid w:val="00270615"/>
    <w:rsid w:val="00270DCA"/>
    <w:rsid w:val="002751AB"/>
    <w:rsid w:val="00281231"/>
    <w:rsid w:val="0028152D"/>
    <w:rsid w:val="00285E2A"/>
    <w:rsid w:val="00287117"/>
    <w:rsid w:val="00294B96"/>
    <w:rsid w:val="002A040C"/>
    <w:rsid w:val="002B0B0D"/>
    <w:rsid w:val="002B6E79"/>
    <w:rsid w:val="002C3436"/>
    <w:rsid w:val="002C5273"/>
    <w:rsid w:val="002C767B"/>
    <w:rsid w:val="002D11B3"/>
    <w:rsid w:val="002D1CCF"/>
    <w:rsid w:val="002D52D7"/>
    <w:rsid w:val="002D7377"/>
    <w:rsid w:val="002E0675"/>
    <w:rsid w:val="002E6E2C"/>
    <w:rsid w:val="002F23FE"/>
    <w:rsid w:val="002F2F97"/>
    <w:rsid w:val="002F5598"/>
    <w:rsid w:val="003034AE"/>
    <w:rsid w:val="00306188"/>
    <w:rsid w:val="003077FA"/>
    <w:rsid w:val="00312314"/>
    <w:rsid w:val="00320FF8"/>
    <w:rsid w:val="00323547"/>
    <w:rsid w:val="00323DAB"/>
    <w:rsid w:val="00327BB8"/>
    <w:rsid w:val="00330802"/>
    <w:rsid w:val="00330EEB"/>
    <w:rsid w:val="003339FA"/>
    <w:rsid w:val="00340CCE"/>
    <w:rsid w:val="0034212B"/>
    <w:rsid w:val="00345E2F"/>
    <w:rsid w:val="00350D7C"/>
    <w:rsid w:val="00351E70"/>
    <w:rsid w:val="00352189"/>
    <w:rsid w:val="003524E0"/>
    <w:rsid w:val="00353DE0"/>
    <w:rsid w:val="00355F65"/>
    <w:rsid w:val="00357012"/>
    <w:rsid w:val="00362982"/>
    <w:rsid w:val="00362C27"/>
    <w:rsid w:val="00366382"/>
    <w:rsid w:val="00367659"/>
    <w:rsid w:val="00372508"/>
    <w:rsid w:val="003732BE"/>
    <w:rsid w:val="0037379B"/>
    <w:rsid w:val="00377E88"/>
    <w:rsid w:val="00380EE5"/>
    <w:rsid w:val="00381E6B"/>
    <w:rsid w:val="0038257A"/>
    <w:rsid w:val="003826C4"/>
    <w:rsid w:val="00384303"/>
    <w:rsid w:val="003863D8"/>
    <w:rsid w:val="00390804"/>
    <w:rsid w:val="003910B9"/>
    <w:rsid w:val="00396626"/>
    <w:rsid w:val="003A4466"/>
    <w:rsid w:val="003A54BB"/>
    <w:rsid w:val="003A64B5"/>
    <w:rsid w:val="003B0D05"/>
    <w:rsid w:val="003B1163"/>
    <w:rsid w:val="003B2490"/>
    <w:rsid w:val="003B30A3"/>
    <w:rsid w:val="003B31CE"/>
    <w:rsid w:val="003B39D6"/>
    <w:rsid w:val="003B7E9D"/>
    <w:rsid w:val="003C0330"/>
    <w:rsid w:val="003C0A6F"/>
    <w:rsid w:val="003C43D9"/>
    <w:rsid w:val="003C5C2A"/>
    <w:rsid w:val="003C602B"/>
    <w:rsid w:val="003D44F9"/>
    <w:rsid w:val="003D7338"/>
    <w:rsid w:val="003E0210"/>
    <w:rsid w:val="003E6AAF"/>
    <w:rsid w:val="003E74DB"/>
    <w:rsid w:val="003F3F0D"/>
    <w:rsid w:val="003F47FF"/>
    <w:rsid w:val="003F5648"/>
    <w:rsid w:val="003F571E"/>
    <w:rsid w:val="00400842"/>
    <w:rsid w:val="00402A7F"/>
    <w:rsid w:val="004051D6"/>
    <w:rsid w:val="00406BB5"/>
    <w:rsid w:val="00406C62"/>
    <w:rsid w:val="00410627"/>
    <w:rsid w:val="00412200"/>
    <w:rsid w:val="00414548"/>
    <w:rsid w:val="0041719A"/>
    <w:rsid w:val="004202C0"/>
    <w:rsid w:val="00420526"/>
    <w:rsid w:val="00421410"/>
    <w:rsid w:val="004274A9"/>
    <w:rsid w:val="00427F3D"/>
    <w:rsid w:val="00430584"/>
    <w:rsid w:val="00440F78"/>
    <w:rsid w:val="0044274D"/>
    <w:rsid w:val="00451CB7"/>
    <w:rsid w:val="00460C8B"/>
    <w:rsid w:val="004639A4"/>
    <w:rsid w:val="00464B93"/>
    <w:rsid w:val="00466FCF"/>
    <w:rsid w:val="004719FC"/>
    <w:rsid w:val="00472424"/>
    <w:rsid w:val="00473E26"/>
    <w:rsid w:val="00474CA3"/>
    <w:rsid w:val="00475B3E"/>
    <w:rsid w:val="00481693"/>
    <w:rsid w:val="004821CA"/>
    <w:rsid w:val="004829CF"/>
    <w:rsid w:val="00485463"/>
    <w:rsid w:val="0049048E"/>
    <w:rsid w:val="004911D9"/>
    <w:rsid w:val="0049131F"/>
    <w:rsid w:val="00494322"/>
    <w:rsid w:val="00494CC9"/>
    <w:rsid w:val="0049661A"/>
    <w:rsid w:val="00496C7A"/>
    <w:rsid w:val="00497C52"/>
    <w:rsid w:val="004A246A"/>
    <w:rsid w:val="004A3522"/>
    <w:rsid w:val="004B2E09"/>
    <w:rsid w:val="004B3290"/>
    <w:rsid w:val="004B35B4"/>
    <w:rsid w:val="004B403C"/>
    <w:rsid w:val="004B59AE"/>
    <w:rsid w:val="004B6EE8"/>
    <w:rsid w:val="004C188F"/>
    <w:rsid w:val="004C42C7"/>
    <w:rsid w:val="004C7DBF"/>
    <w:rsid w:val="004D2218"/>
    <w:rsid w:val="004D4204"/>
    <w:rsid w:val="004D5A0E"/>
    <w:rsid w:val="004D66B0"/>
    <w:rsid w:val="004E4530"/>
    <w:rsid w:val="004F0739"/>
    <w:rsid w:val="004F6018"/>
    <w:rsid w:val="004F6DBB"/>
    <w:rsid w:val="0050034F"/>
    <w:rsid w:val="0050332C"/>
    <w:rsid w:val="005060F0"/>
    <w:rsid w:val="0050617F"/>
    <w:rsid w:val="005112B2"/>
    <w:rsid w:val="00515D8C"/>
    <w:rsid w:val="005225B0"/>
    <w:rsid w:val="005231E9"/>
    <w:rsid w:val="0052581F"/>
    <w:rsid w:val="00526571"/>
    <w:rsid w:val="005318CD"/>
    <w:rsid w:val="00533D2C"/>
    <w:rsid w:val="00533FFF"/>
    <w:rsid w:val="00534677"/>
    <w:rsid w:val="0054064B"/>
    <w:rsid w:val="005512B1"/>
    <w:rsid w:val="00552D50"/>
    <w:rsid w:val="005530AF"/>
    <w:rsid w:val="00553AE5"/>
    <w:rsid w:val="005671DE"/>
    <w:rsid w:val="005705DF"/>
    <w:rsid w:val="005707FC"/>
    <w:rsid w:val="00570A39"/>
    <w:rsid w:val="00571B3E"/>
    <w:rsid w:val="00572A74"/>
    <w:rsid w:val="00572A83"/>
    <w:rsid w:val="00573748"/>
    <w:rsid w:val="0057537A"/>
    <w:rsid w:val="00575868"/>
    <w:rsid w:val="005801E7"/>
    <w:rsid w:val="00584EBA"/>
    <w:rsid w:val="00585CB7"/>
    <w:rsid w:val="00587C49"/>
    <w:rsid w:val="005945D4"/>
    <w:rsid w:val="0059574D"/>
    <w:rsid w:val="00597849"/>
    <w:rsid w:val="005A0E94"/>
    <w:rsid w:val="005A1178"/>
    <w:rsid w:val="005A1B84"/>
    <w:rsid w:val="005A1F80"/>
    <w:rsid w:val="005B1CFD"/>
    <w:rsid w:val="005B2657"/>
    <w:rsid w:val="005B297A"/>
    <w:rsid w:val="005B3432"/>
    <w:rsid w:val="005B55D8"/>
    <w:rsid w:val="005B769B"/>
    <w:rsid w:val="005C08AF"/>
    <w:rsid w:val="005C098D"/>
    <w:rsid w:val="005C4008"/>
    <w:rsid w:val="005C4094"/>
    <w:rsid w:val="005C7506"/>
    <w:rsid w:val="005D04F1"/>
    <w:rsid w:val="005D0D67"/>
    <w:rsid w:val="005D18DA"/>
    <w:rsid w:val="005D3E25"/>
    <w:rsid w:val="005E0D35"/>
    <w:rsid w:val="005E1A9F"/>
    <w:rsid w:val="005E3CED"/>
    <w:rsid w:val="005E4F62"/>
    <w:rsid w:val="005E5FDD"/>
    <w:rsid w:val="005F194E"/>
    <w:rsid w:val="005F3D92"/>
    <w:rsid w:val="005F4A21"/>
    <w:rsid w:val="005F7467"/>
    <w:rsid w:val="00600C7D"/>
    <w:rsid w:val="00600DB8"/>
    <w:rsid w:val="006077C7"/>
    <w:rsid w:val="0061116C"/>
    <w:rsid w:val="00611E4A"/>
    <w:rsid w:val="0061292A"/>
    <w:rsid w:val="00616E43"/>
    <w:rsid w:val="00617952"/>
    <w:rsid w:val="00617AFC"/>
    <w:rsid w:val="00617D6D"/>
    <w:rsid w:val="006218F9"/>
    <w:rsid w:val="00625B0B"/>
    <w:rsid w:val="00626481"/>
    <w:rsid w:val="00627E92"/>
    <w:rsid w:val="00632893"/>
    <w:rsid w:val="006373F6"/>
    <w:rsid w:val="00637570"/>
    <w:rsid w:val="006400C9"/>
    <w:rsid w:val="006406D1"/>
    <w:rsid w:val="0064376D"/>
    <w:rsid w:val="0064611E"/>
    <w:rsid w:val="006469A8"/>
    <w:rsid w:val="00650CD9"/>
    <w:rsid w:val="0065145F"/>
    <w:rsid w:val="006515CF"/>
    <w:rsid w:val="00652016"/>
    <w:rsid w:val="00652DD0"/>
    <w:rsid w:val="00653E56"/>
    <w:rsid w:val="00655371"/>
    <w:rsid w:val="00655E44"/>
    <w:rsid w:val="00661539"/>
    <w:rsid w:val="006635B2"/>
    <w:rsid w:val="00665EB3"/>
    <w:rsid w:val="006665B0"/>
    <w:rsid w:val="00666ADF"/>
    <w:rsid w:val="00666C0C"/>
    <w:rsid w:val="00671937"/>
    <w:rsid w:val="006815A7"/>
    <w:rsid w:val="00683BA0"/>
    <w:rsid w:val="00685841"/>
    <w:rsid w:val="006877FE"/>
    <w:rsid w:val="006A735C"/>
    <w:rsid w:val="006B6AE2"/>
    <w:rsid w:val="006C00A7"/>
    <w:rsid w:val="006C408F"/>
    <w:rsid w:val="006C42DB"/>
    <w:rsid w:val="006D7542"/>
    <w:rsid w:val="006D7B65"/>
    <w:rsid w:val="006D7C5E"/>
    <w:rsid w:val="006E176A"/>
    <w:rsid w:val="006E7F67"/>
    <w:rsid w:val="006F1B3A"/>
    <w:rsid w:val="006F2DE2"/>
    <w:rsid w:val="006F35EC"/>
    <w:rsid w:val="006F6580"/>
    <w:rsid w:val="006F7BEA"/>
    <w:rsid w:val="007054DC"/>
    <w:rsid w:val="00705C37"/>
    <w:rsid w:val="0070696E"/>
    <w:rsid w:val="00710FE9"/>
    <w:rsid w:val="00712BC4"/>
    <w:rsid w:val="00721B5B"/>
    <w:rsid w:val="0072324C"/>
    <w:rsid w:val="007243FB"/>
    <w:rsid w:val="0072527A"/>
    <w:rsid w:val="007261DE"/>
    <w:rsid w:val="007306E6"/>
    <w:rsid w:val="00731C9C"/>
    <w:rsid w:val="00734083"/>
    <w:rsid w:val="007378A6"/>
    <w:rsid w:val="00741A86"/>
    <w:rsid w:val="007475C6"/>
    <w:rsid w:val="00750F16"/>
    <w:rsid w:val="007527C1"/>
    <w:rsid w:val="00753980"/>
    <w:rsid w:val="00754896"/>
    <w:rsid w:val="0076271D"/>
    <w:rsid w:val="00766546"/>
    <w:rsid w:val="00770138"/>
    <w:rsid w:val="00772CC7"/>
    <w:rsid w:val="00776460"/>
    <w:rsid w:val="00780A80"/>
    <w:rsid w:val="007811F0"/>
    <w:rsid w:val="00784F4F"/>
    <w:rsid w:val="00790150"/>
    <w:rsid w:val="0079066E"/>
    <w:rsid w:val="007916BE"/>
    <w:rsid w:val="007931E3"/>
    <w:rsid w:val="00794670"/>
    <w:rsid w:val="007A61C4"/>
    <w:rsid w:val="007B0049"/>
    <w:rsid w:val="007B2A63"/>
    <w:rsid w:val="007B30EB"/>
    <w:rsid w:val="007B383F"/>
    <w:rsid w:val="007C0F3C"/>
    <w:rsid w:val="007C1531"/>
    <w:rsid w:val="007C220C"/>
    <w:rsid w:val="007D0499"/>
    <w:rsid w:val="007D2F16"/>
    <w:rsid w:val="007D4EEF"/>
    <w:rsid w:val="007E24AE"/>
    <w:rsid w:val="007E3781"/>
    <w:rsid w:val="007E55AD"/>
    <w:rsid w:val="007F1712"/>
    <w:rsid w:val="007F1EAD"/>
    <w:rsid w:val="007F335A"/>
    <w:rsid w:val="007F5B86"/>
    <w:rsid w:val="007F6F1E"/>
    <w:rsid w:val="00801DC6"/>
    <w:rsid w:val="008077E3"/>
    <w:rsid w:val="00813BCF"/>
    <w:rsid w:val="00815B82"/>
    <w:rsid w:val="00817551"/>
    <w:rsid w:val="00820164"/>
    <w:rsid w:val="008209EA"/>
    <w:rsid w:val="00820A51"/>
    <w:rsid w:val="00825ACE"/>
    <w:rsid w:val="0083477C"/>
    <w:rsid w:val="00840CC8"/>
    <w:rsid w:val="00841E9B"/>
    <w:rsid w:val="008538DF"/>
    <w:rsid w:val="00855981"/>
    <w:rsid w:val="00861E3A"/>
    <w:rsid w:val="00863738"/>
    <w:rsid w:val="0086565C"/>
    <w:rsid w:val="00866BAD"/>
    <w:rsid w:val="008739BE"/>
    <w:rsid w:val="008766AF"/>
    <w:rsid w:val="008842D5"/>
    <w:rsid w:val="00886424"/>
    <w:rsid w:val="00890991"/>
    <w:rsid w:val="00893316"/>
    <w:rsid w:val="0089555B"/>
    <w:rsid w:val="008A2954"/>
    <w:rsid w:val="008A4B8C"/>
    <w:rsid w:val="008B1C48"/>
    <w:rsid w:val="008B30EE"/>
    <w:rsid w:val="008B42F3"/>
    <w:rsid w:val="008B52FF"/>
    <w:rsid w:val="008B5486"/>
    <w:rsid w:val="008C1ADF"/>
    <w:rsid w:val="008C22C4"/>
    <w:rsid w:val="008C682C"/>
    <w:rsid w:val="008D0364"/>
    <w:rsid w:val="008D0AC3"/>
    <w:rsid w:val="008D0D91"/>
    <w:rsid w:val="008D193F"/>
    <w:rsid w:val="008D3AF3"/>
    <w:rsid w:val="008D59A3"/>
    <w:rsid w:val="008E16E6"/>
    <w:rsid w:val="008E2464"/>
    <w:rsid w:val="008E3FC0"/>
    <w:rsid w:val="008F7449"/>
    <w:rsid w:val="008F7477"/>
    <w:rsid w:val="0090716F"/>
    <w:rsid w:val="00910160"/>
    <w:rsid w:val="00910193"/>
    <w:rsid w:val="00911905"/>
    <w:rsid w:val="00912CD9"/>
    <w:rsid w:val="00912E04"/>
    <w:rsid w:val="00912FD6"/>
    <w:rsid w:val="00914C49"/>
    <w:rsid w:val="00914FF8"/>
    <w:rsid w:val="00920CD5"/>
    <w:rsid w:val="00921251"/>
    <w:rsid w:val="009258B5"/>
    <w:rsid w:val="0092666E"/>
    <w:rsid w:val="00926907"/>
    <w:rsid w:val="00927BD3"/>
    <w:rsid w:val="009318DA"/>
    <w:rsid w:val="00934483"/>
    <w:rsid w:val="00937739"/>
    <w:rsid w:val="009378B2"/>
    <w:rsid w:val="00940656"/>
    <w:rsid w:val="00942606"/>
    <w:rsid w:val="009434BC"/>
    <w:rsid w:val="00944084"/>
    <w:rsid w:val="00945300"/>
    <w:rsid w:val="00946EC5"/>
    <w:rsid w:val="0095085C"/>
    <w:rsid w:val="00950A6E"/>
    <w:rsid w:val="00951164"/>
    <w:rsid w:val="0095135C"/>
    <w:rsid w:val="0095421A"/>
    <w:rsid w:val="00954676"/>
    <w:rsid w:val="00954913"/>
    <w:rsid w:val="009551F7"/>
    <w:rsid w:val="00955C64"/>
    <w:rsid w:val="00955DCF"/>
    <w:rsid w:val="0096071A"/>
    <w:rsid w:val="00961AA3"/>
    <w:rsid w:val="00965330"/>
    <w:rsid w:val="00967641"/>
    <w:rsid w:val="00973BE7"/>
    <w:rsid w:val="00976467"/>
    <w:rsid w:val="0097707F"/>
    <w:rsid w:val="00987493"/>
    <w:rsid w:val="00987518"/>
    <w:rsid w:val="00987B61"/>
    <w:rsid w:val="00995CD2"/>
    <w:rsid w:val="0099668A"/>
    <w:rsid w:val="009A0032"/>
    <w:rsid w:val="009A01BF"/>
    <w:rsid w:val="009A3AE1"/>
    <w:rsid w:val="009A3D38"/>
    <w:rsid w:val="009A568C"/>
    <w:rsid w:val="009B5894"/>
    <w:rsid w:val="009C0DA7"/>
    <w:rsid w:val="009C1F85"/>
    <w:rsid w:val="009C72A8"/>
    <w:rsid w:val="009C7565"/>
    <w:rsid w:val="009D1287"/>
    <w:rsid w:val="009D1A74"/>
    <w:rsid w:val="009D32BF"/>
    <w:rsid w:val="009D3372"/>
    <w:rsid w:val="009D49FB"/>
    <w:rsid w:val="009D5F42"/>
    <w:rsid w:val="009D60AC"/>
    <w:rsid w:val="009D6E91"/>
    <w:rsid w:val="009E515D"/>
    <w:rsid w:val="009F00D3"/>
    <w:rsid w:val="009F133A"/>
    <w:rsid w:val="009F3296"/>
    <w:rsid w:val="009F468E"/>
    <w:rsid w:val="009F639C"/>
    <w:rsid w:val="00A03DF0"/>
    <w:rsid w:val="00A12465"/>
    <w:rsid w:val="00A12B8F"/>
    <w:rsid w:val="00A13E78"/>
    <w:rsid w:val="00A14EFA"/>
    <w:rsid w:val="00A1794C"/>
    <w:rsid w:val="00A17B08"/>
    <w:rsid w:val="00A21412"/>
    <w:rsid w:val="00A2342D"/>
    <w:rsid w:val="00A27772"/>
    <w:rsid w:val="00A27A0D"/>
    <w:rsid w:val="00A3108F"/>
    <w:rsid w:val="00A32E47"/>
    <w:rsid w:val="00A36262"/>
    <w:rsid w:val="00A367BD"/>
    <w:rsid w:val="00A37958"/>
    <w:rsid w:val="00A41A07"/>
    <w:rsid w:val="00A44184"/>
    <w:rsid w:val="00A4683A"/>
    <w:rsid w:val="00A52524"/>
    <w:rsid w:val="00A529FC"/>
    <w:rsid w:val="00A608F1"/>
    <w:rsid w:val="00A60C45"/>
    <w:rsid w:val="00A61109"/>
    <w:rsid w:val="00A62157"/>
    <w:rsid w:val="00A62C22"/>
    <w:rsid w:val="00A7009B"/>
    <w:rsid w:val="00A7095A"/>
    <w:rsid w:val="00A72844"/>
    <w:rsid w:val="00A7492E"/>
    <w:rsid w:val="00A74CB0"/>
    <w:rsid w:val="00A76EF9"/>
    <w:rsid w:val="00A776C8"/>
    <w:rsid w:val="00A86190"/>
    <w:rsid w:val="00A904E4"/>
    <w:rsid w:val="00A90EE3"/>
    <w:rsid w:val="00A9337B"/>
    <w:rsid w:val="00A93382"/>
    <w:rsid w:val="00A943F2"/>
    <w:rsid w:val="00A97274"/>
    <w:rsid w:val="00AA296A"/>
    <w:rsid w:val="00AB0AE8"/>
    <w:rsid w:val="00AB181D"/>
    <w:rsid w:val="00AB2CC3"/>
    <w:rsid w:val="00AB2D4B"/>
    <w:rsid w:val="00AC0963"/>
    <w:rsid w:val="00AC2980"/>
    <w:rsid w:val="00AC4FFC"/>
    <w:rsid w:val="00AC58FA"/>
    <w:rsid w:val="00AC7182"/>
    <w:rsid w:val="00AD26B1"/>
    <w:rsid w:val="00AD5C90"/>
    <w:rsid w:val="00AD64E8"/>
    <w:rsid w:val="00AD7466"/>
    <w:rsid w:val="00AE0FB9"/>
    <w:rsid w:val="00AE20D7"/>
    <w:rsid w:val="00AE332F"/>
    <w:rsid w:val="00AF08B1"/>
    <w:rsid w:val="00AF1816"/>
    <w:rsid w:val="00AF2550"/>
    <w:rsid w:val="00AF5A7D"/>
    <w:rsid w:val="00AF6DE4"/>
    <w:rsid w:val="00B06AA6"/>
    <w:rsid w:val="00B10263"/>
    <w:rsid w:val="00B10E7F"/>
    <w:rsid w:val="00B11553"/>
    <w:rsid w:val="00B11E82"/>
    <w:rsid w:val="00B15542"/>
    <w:rsid w:val="00B15780"/>
    <w:rsid w:val="00B16D39"/>
    <w:rsid w:val="00B16E97"/>
    <w:rsid w:val="00B16EB7"/>
    <w:rsid w:val="00B2066D"/>
    <w:rsid w:val="00B22E8E"/>
    <w:rsid w:val="00B2343D"/>
    <w:rsid w:val="00B25A74"/>
    <w:rsid w:val="00B31A97"/>
    <w:rsid w:val="00B337C8"/>
    <w:rsid w:val="00B34370"/>
    <w:rsid w:val="00B3721C"/>
    <w:rsid w:val="00B43207"/>
    <w:rsid w:val="00B4455D"/>
    <w:rsid w:val="00B450B5"/>
    <w:rsid w:val="00B45258"/>
    <w:rsid w:val="00B458E8"/>
    <w:rsid w:val="00B51FBE"/>
    <w:rsid w:val="00B52DAA"/>
    <w:rsid w:val="00B61B7C"/>
    <w:rsid w:val="00B658B1"/>
    <w:rsid w:val="00B6712B"/>
    <w:rsid w:val="00B71EAA"/>
    <w:rsid w:val="00B7619F"/>
    <w:rsid w:val="00B76851"/>
    <w:rsid w:val="00B813AD"/>
    <w:rsid w:val="00B81C26"/>
    <w:rsid w:val="00B83BB5"/>
    <w:rsid w:val="00B8773A"/>
    <w:rsid w:val="00B90BE7"/>
    <w:rsid w:val="00BA1886"/>
    <w:rsid w:val="00BA3BC6"/>
    <w:rsid w:val="00BA6197"/>
    <w:rsid w:val="00BA7E98"/>
    <w:rsid w:val="00BB0721"/>
    <w:rsid w:val="00BB3D02"/>
    <w:rsid w:val="00BB7364"/>
    <w:rsid w:val="00BC0CD5"/>
    <w:rsid w:val="00BC0FBF"/>
    <w:rsid w:val="00BC1006"/>
    <w:rsid w:val="00BC65E7"/>
    <w:rsid w:val="00BC69F2"/>
    <w:rsid w:val="00BC6D2E"/>
    <w:rsid w:val="00BD0595"/>
    <w:rsid w:val="00BD12DC"/>
    <w:rsid w:val="00BD5225"/>
    <w:rsid w:val="00BD5CED"/>
    <w:rsid w:val="00BD7934"/>
    <w:rsid w:val="00BE0DE4"/>
    <w:rsid w:val="00BE333F"/>
    <w:rsid w:val="00BE4B2E"/>
    <w:rsid w:val="00BF21B5"/>
    <w:rsid w:val="00BF5A1C"/>
    <w:rsid w:val="00BF75BA"/>
    <w:rsid w:val="00C02275"/>
    <w:rsid w:val="00C06ED2"/>
    <w:rsid w:val="00C07EFF"/>
    <w:rsid w:val="00C136CC"/>
    <w:rsid w:val="00C15E61"/>
    <w:rsid w:val="00C16919"/>
    <w:rsid w:val="00C219EB"/>
    <w:rsid w:val="00C25484"/>
    <w:rsid w:val="00C25F74"/>
    <w:rsid w:val="00C27E4E"/>
    <w:rsid w:val="00C33C65"/>
    <w:rsid w:val="00C3434D"/>
    <w:rsid w:val="00C40412"/>
    <w:rsid w:val="00C4254C"/>
    <w:rsid w:val="00C44DEC"/>
    <w:rsid w:val="00C479E9"/>
    <w:rsid w:val="00C47CF0"/>
    <w:rsid w:val="00C51DB2"/>
    <w:rsid w:val="00C53E95"/>
    <w:rsid w:val="00C60825"/>
    <w:rsid w:val="00C624FD"/>
    <w:rsid w:val="00C62EFE"/>
    <w:rsid w:val="00C67D71"/>
    <w:rsid w:val="00C67FE4"/>
    <w:rsid w:val="00C71FD2"/>
    <w:rsid w:val="00C7244D"/>
    <w:rsid w:val="00C733E6"/>
    <w:rsid w:val="00C74E1A"/>
    <w:rsid w:val="00C771DF"/>
    <w:rsid w:val="00C77E3F"/>
    <w:rsid w:val="00C84F23"/>
    <w:rsid w:val="00C87A61"/>
    <w:rsid w:val="00C914D3"/>
    <w:rsid w:val="00C9192B"/>
    <w:rsid w:val="00C91E0E"/>
    <w:rsid w:val="00C91FC1"/>
    <w:rsid w:val="00C9226B"/>
    <w:rsid w:val="00C92C2E"/>
    <w:rsid w:val="00C931B8"/>
    <w:rsid w:val="00C9420A"/>
    <w:rsid w:val="00C944F1"/>
    <w:rsid w:val="00C9542B"/>
    <w:rsid w:val="00C9692F"/>
    <w:rsid w:val="00C96A9F"/>
    <w:rsid w:val="00CA0BE3"/>
    <w:rsid w:val="00CA7DD2"/>
    <w:rsid w:val="00CB1C2A"/>
    <w:rsid w:val="00CB520F"/>
    <w:rsid w:val="00CB61A9"/>
    <w:rsid w:val="00CB6752"/>
    <w:rsid w:val="00CB696C"/>
    <w:rsid w:val="00CC015F"/>
    <w:rsid w:val="00CC090E"/>
    <w:rsid w:val="00CC0A73"/>
    <w:rsid w:val="00CC43B8"/>
    <w:rsid w:val="00CC518B"/>
    <w:rsid w:val="00CC5A2C"/>
    <w:rsid w:val="00CC5D4C"/>
    <w:rsid w:val="00CD05C5"/>
    <w:rsid w:val="00CD2B0D"/>
    <w:rsid w:val="00CD4EC2"/>
    <w:rsid w:val="00CD5027"/>
    <w:rsid w:val="00CD7BEC"/>
    <w:rsid w:val="00CD7E0A"/>
    <w:rsid w:val="00CE1D28"/>
    <w:rsid w:val="00CE2195"/>
    <w:rsid w:val="00CE621C"/>
    <w:rsid w:val="00CF0CF3"/>
    <w:rsid w:val="00CF1CFA"/>
    <w:rsid w:val="00CF6089"/>
    <w:rsid w:val="00CF6736"/>
    <w:rsid w:val="00D01EEC"/>
    <w:rsid w:val="00D06C08"/>
    <w:rsid w:val="00D078F1"/>
    <w:rsid w:val="00D10DAD"/>
    <w:rsid w:val="00D11739"/>
    <w:rsid w:val="00D12FBC"/>
    <w:rsid w:val="00D13DDC"/>
    <w:rsid w:val="00D14DB2"/>
    <w:rsid w:val="00D1541A"/>
    <w:rsid w:val="00D16BC0"/>
    <w:rsid w:val="00D1793C"/>
    <w:rsid w:val="00D208CB"/>
    <w:rsid w:val="00D228C2"/>
    <w:rsid w:val="00D255D4"/>
    <w:rsid w:val="00D25641"/>
    <w:rsid w:val="00D26D6B"/>
    <w:rsid w:val="00D27C43"/>
    <w:rsid w:val="00D27E7C"/>
    <w:rsid w:val="00D32F0F"/>
    <w:rsid w:val="00D37513"/>
    <w:rsid w:val="00D422B2"/>
    <w:rsid w:val="00D42FDE"/>
    <w:rsid w:val="00D478C9"/>
    <w:rsid w:val="00D5116A"/>
    <w:rsid w:val="00D561E8"/>
    <w:rsid w:val="00D562FC"/>
    <w:rsid w:val="00D57836"/>
    <w:rsid w:val="00D601A5"/>
    <w:rsid w:val="00D6168E"/>
    <w:rsid w:val="00D62F37"/>
    <w:rsid w:val="00D6524F"/>
    <w:rsid w:val="00D662A3"/>
    <w:rsid w:val="00D6690D"/>
    <w:rsid w:val="00D70FD8"/>
    <w:rsid w:val="00D74890"/>
    <w:rsid w:val="00D75FA0"/>
    <w:rsid w:val="00D80065"/>
    <w:rsid w:val="00D851A2"/>
    <w:rsid w:val="00D8541A"/>
    <w:rsid w:val="00D859EE"/>
    <w:rsid w:val="00D86744"/>
    <w:rsid w:val="00D868B3"/>
    <w:rsid w:val="00D94CA5"/>
    <w:rsid w:val="00D96A7F"/>
    <w:rsid w:val="00D97422"/>
    <w:rsid w:val="00DA02F8"/>
    <w:rsid w:val="00DA37A3"/>
    <w:rsid w:val="00DA5955"/>
    <w:rsid w:val="00DA7D63"/>
    <w:rsid w:val="00DB1140"/>
    <w:rsid w:val="00DB267A"/>
    <w:rsid w:val="00DB28F6"/>
    <w:rsid w:val="00DB2EEF"/>
    <w:rsid w:val="00DB32F8"/>
    <w:rsid w:val="00DB7180"/>
    <w:rsid w:val="00DC18A6"/>
    <w:rsid w:val="00DC2AAE"/>
    <w:rsid w:val="00DC342D"/>
    <w:rsid w:val="00DC6247"/>
    <w:rsid w:val="00DC62BE"/>
    <w:rsid w:val="00DD154F"/>
    <w:rsid w:val="00DD1917"/>
    <w:rsid w:val="00DD249B"/>
    <w:rsid w:val="00DD39EF"/>
    <w:rsid w:val="00DD5557"/>
    <w:rsid w:val="00DE190F"/>
    <w:rsid w:val="00DE1D00"/>
    <w:rsid w:val="00DF1247"/>
    <w:rsid w:val="00DF5ADE"/>
    <w:rsid w:val="00DF5C31"/>
    <w:rsid w:val="00DF630B"/>
    <w:rsid w:val="00DF68E7"/>
    <w:rsid w:val="00DF7F95"/>
    <w:rsid w:val="00E02583"/>
    <w:rsid w:val="00E11911"/>
    <w:rsid w:val="00E12C05"/>
    <w:rsid w:val="00E13DCD"/>
    <w:rsid w:val="00E14D98"/>
    <w:rsid w:val="00E30EE2"/>
    <w:rsid w:val="00E3309B"/>
    <w:rsid w:val="00E351BC"/>
    <w:rsid w:val="00E36562"/>
    <w:rsid w:val="00E40D34"/>
    <w:rsid w:val="00E42192"/>
    <w:rsid w:val="00E47259"/>
    <w:rsid w:val="00E47587"/>
    <w:rsid w:val="00E50262"/>
    <w:rsid w:val="00E51FEF"/>
    <w:rsid w:val="00E53A0B"/>
    <w:rsid w:val="00E57215"/>
    <w:rsid w:val="00E60FB5"/>
    <w:rsid w:val="00E62536"/>
    <w:rsid w:val="00E62F21"/>
    <w:rsid w:val="00E63962"/>
    <w:rsid w:val="00E70B35"/>
    <w:rsid w:val="00E7290B"/>
    <w:rsid w:val="00E731F9"/>
    <w:rsid w:val="00E8011C"/>
    <w:rsid w:val="00E80280"/>
    <w:rsid w:val="00E836C0"/>
    <w:rsid w:val="00E839E7"/>
    <w:rsid w:val="00E8713F"/>
    <w:rsid w:val="00E90363"/>
    <w:rsid w:val="00E90D1A"/>
    <w:rsid w:val="00E91F19"/>
    <w:rsid w:val="00E92052"/>
    <w:rsid w:val="00E94F1D"/>
    <w:rsid w:val="00E9789C"/>
    <w:rsid w:val="00EA0C85"/>
    <w:rsid w:val="00EA562F"/>
    <w:rsid w:val="00EA5DA3"/>
    <w:rsid w:val="00EA7A89"/>
    <w:rsid w:val="00EB1927"/>
    <w:rsid w:val="00EB37CD"/>
    <w:rsid w:val="00EB3A1D"/>
    <w:rsid w:val="00EC01B2"/>
    <w:rsid w:val="00EC29B1"/>
    <w:rsid w:val="00EC3E9C"/>
    <w:rsid w:val="00EC5DEA"/>
    <w:rsid w:val="00EC7219"/>
    <w:rsid w:val="00EC75F5"/>
    <w:rsid w:val="00EC7E08"/>
    <w:rsid w:val="00ED0185"/>
    <w:rsid w:val="00ED2A76"/>
    <w:rsid w:val="00ED33B6"/>
    <w:rsid w:val="00ED4242"/>
    <w:rsid w:val="00ED534C"/>
    <w:rsid w:val="00ED56F1"/>
    <w:rsid w:val="00ED7545"/>
    <w:rsid w:val="00EE206D"/>
    <w:rsid w:val="00EE5E8B"/>
    <w:rsid w:val="00EF0DE6"/>
    <w:rsid w:val="00EF1E09"/>
    <w:rsid w:val="00EF5ED2"/>
    <w:rsid w:val="00F01B4D"/>
    <w:rsid w:val="00F040BE"/>
    <w:rsid w:val="00F0572E"/>
    <w:rsid w:val="00F074C2"/>
    <w:rsid w:val="00F129DB"/>
    <w:rsid w:val="00F1617E"/>
    <w:rsid w:val="00F20ED8"/>
    <w:rsid w:val="00F22F09"/>
    <w:rsid w:val="00F241F2"/>
    <w:rsid w:val="00F2424A"/>
    <w:rsid w:val="00F26DD9"/>
    <w:rsid w:val="00F315AF"/>
    <w:rsid w:val="00F31B75"/>
    <w:rsid w:val="00F4149C"/>
    <w:rsid w:val="00F45F97"/>
    <w:rsid w:val="00F476A6"/>
    <w:rsid w:val="00F47A9E"/>
    <w:rsid w:val="00F513DF"/>
    <w:rsid w:val="00F532BB"/>
    <w:rsid w:val="00F54400"/>
    <w:rsid w:val="00F57AF7"/>
    <w:rsid w:val="00F64BB0"/>
    <w:rsid w:val="00F65306"/>
    <w:rsid w:val="00F71216"/>
    <w:rsid w:val="00F735FA"/>
    <w:rsid w:val="00F74D74"/>
    <w:rsid w:val="00F7673E"/>
    <w:rsid w:val="00F812DD"/>
    <w:rsid w:val="00F84C7F"/>
    <w:rsid w:val="00F850F1"/>
    <w:rsid w:val="00F8613E"/>
    <w:rsid w:val="00F86EBD"/>
    <w:rsid w:val="00F91E8C"/>
    <w:rsid w:val="00F92328"/>
    <w:rsid w:val="00FA25F9"/>
    <w:rsid w:val="00FA36AE"/>
    <w:rsid w:val="00FA5168"/>
    <w:rsid w:val="00FA53FB"/>
    <w:rsid w:val="00FA7D80"/>
    <w:rsid w:val="00FB12DA"/>
    <w:rsid w:val="00FB3747"/>
    <w:rsid w:val="00FB5E96"/>
    <w:rsid w:val="00FC02CA"/>
    <w:rsid w:val="00FC369B"/>
    <w:rsid w:val="00FC390D"/>
    <w:rsid w:val="00FC3BD9"/>
    <w:rsid w:val="00FC4639"/>
    <w:rsid w:val="00FC5091"/>
    <w:rsid w:val="00FD19DA"/>
    <w:rsid w:val="00FD29A5"/>
    <w:rsid w:val="00FD4AF4"/>
    <w:rsid w:val="00FE02D9"/>
    <w:rsid w:val="00FE2398"/>
    <w:rsid w:val="00FE28D9"/>
    <w:rsid w:val="00FE2C3D"/>
    <w:rsid w:val="00FF20FA"/>
    <w:rsid w:val="00FF3602"/>
    <w:rsid w:val="00FF459D"/>
    <w:rsid w:val="00FF712A"/>
    <w:rsid w:val="01F4B0E0"/>
    <w:rsid w:val="026CD069"/>
    <w:rsid w:val="03922F48"/>
    <w:rsid w:val="03C9E879"/>
    <w:rsid w:val="0434382E"/>
    <w:rsid w:val="0523ABE0"/>
    <w:rsid w:val="067E8402"/>
    <w:rsid w:val="07B8B78A"/>
    <w:rsid w:val="07C5E99F"/>
    <w:rsid w:val="08936F19"/>
    <w:rsid w:val="09034484"/>
    <w:rsid w:val="094E3878"/>
    <w:rsid w:val="095487EB"/>
    <w:rsid w:val="09F5A5B6"/>
    <w:rsid w:val="0A1FD0D2"/>
    <w:rsid w:val="0BE9B943"/>
    <w:rsid w:val="0C407384"/>
    <w:rsid w:val="0D437D98"/>
    <w:rsid w:val="0F78AD26"/>
    <w:rsid w:val="0FE1D01F"/>
    <w:rsid w:val="109B5E81"/>
    <w:rsid w:val="11147D87"/>
    <w:rsid w:val="128506C2"/>
    <w:rsid w:val="13E39097"/>
    <w:rsid w:val="13E414A4"/>
    <w:rsid w:val="13EF2D24"/>
    <w:rsid w:val="14FE9A7C"/>
    <w:rsid w:val="16F17184"/>
    <w:rsid w:val="181E0F28"/>
    <w:rsid w:val="191BE8F3"/>
    <w:rsid w:val="19998BC4"/>
    <w:rsid w:val="1A39A3B7"/>
    <w:rsid w:val="1B24D944"/>
    <w:rsid w:val="1BEACA9A"/>
    <w:rsid w:val="1C3C2955"/>
    <w:rsid w:val="1CCF61DC"/>
    <w:rsid w:val="1E10DF7C"/>
    <w:rsid w:val="1E5CD941"/>
    <w:rsid w:val="1ED53A0B"/>
    <w:rsid w:val="2134DD45"/>
    <w:rsid w:val="227761B8"/>
    <w:rsid w:val="24701F16"/>
    <w:rsid w:val="25EA78F4"/>
    <w:rsid w:val="268FECDD"/>
    <w:rsid w:val="273CF1B0"/>
    <w:rsid w:val="282BBD3E"/>
    <w:rsid w:val="287D5B64"/>
    <w:rsid w:val="292EC5C2"/>
    <w:rsid w:val="29E2504E"/>
    <w:rsid w:val="2A7DB713"/>
    <w:rsid w:val="2A9A028F"/>
    <w:rsid w:val="2B73587E"/>
    <w:rsid w:val="2B848B6D"/>
    <w:rsid w:val="2C158D33"/>
    <w:rsid w:val="2C2B25F4"/>
    <w:rsid w:val="2CB08892"/>
    <w:rsid w:val="2CC13B6B"/>
    <w:rsid w:val="2CF333FC"/>
    <w:rsid w:val="2DD19A24"/>
    <w:rsid w:val="2E67BB1F"/>
    <w:rsid w:val="2E6D8E22"/>
    <w:rsid w:val="2F36C8BE"/>
    <w:rsid w:val="2F61285D"/>
    <w:rsid w:val="3048E6B2"/>
    <w:rsid w:val="30E8420E"/>
    <w:rsid w:val="313E6E5D"/>
    <w:rsid w:val="320D8A36"/>
    <w:rsid w:val="3235B36B"/>
    <w:rsid w:val="326E6980"/>
    <w:rsid w:val="32D00659"/>
    <w:rsid w:val="377232ED"/>
    <w:rsid w:val="38CF62F5"/>
    <w:rsid w:val="3AD2A8DF"/>
    <w:rsid w:val="3B004215"/>
    <w:rsid w:val="3BD055A0"/>
    <w:rsid w:val="3DFC55E8"/>
    <w:rsid w:val="3E38ACEE"/>
    <w:rsid w:val="3F0A66A8"/>
    <w:rsid w:val="3F82C772"/>
    <w:rsid w:val="3FBA8ADB"/>
    <w:rsid w:val="3FD26DB6"/>
    <w:rsid w:val="3FD47D4F"/>
    <w:rsid w:val="4085AC01"/>
    <w:rsid w:val="421DE9FB"/>
    <w:rsid w:val="435F27E0"/>
    <w:rsid w:val="458708B0"/>
    <w:rsid w:val="4716B0C3"/>
    <w:rsid w:val="47AE021E"/>
    <w:rsid w:val="47CC7300"/>
    <w:rsid w:val="4830AF14"/>
    <w:rsid w:val="487536F2"/>
    <w:rsid w:val="48A50C0C"/>
    <w:rsid w:val="4926A503"/>
    <w:rsid w:val="4A30063D"/>
    <w:rsid w:val="4A40DC6D"/>
    <w:rsid w:val="4B7AEBA0"/>
    <w:rsid w:val="4C41426A"/>
    <w:rsid w:val="4C7D4C01"/>
    <w:rsid w:val="4C9F6535"/>
    <w:rsid w:val="4DE369FB"/>
    <w:rsid w:val="4FB4ECC3"/>
    <w:rsid w:val="4FE5E0E0"/>
    <w:rsid w:val="504EFF8A"/>
    <w:rsid w:val="523BFB4B"/>
    <w:rsid w:val="526041F9"/>
    <w:rsid w:val="5283EEF0"/>
    <w:rsid w:val="52EAF9EE"/>
    <w:rsid w:val="5486CA4F"/>
    <w:rsid w:val="553F2F72"/>
    <w:rsid w:val="555D1A9D"/>
    <w:rsid w:val="55739C0D"/>
    <w:rsid w:val="56D3606B"/>
    <w:rsid w:val="56D8D85B"/>
    <w:rsid w:val="5954DB36"/>
    <w:rsid w:val="59C9BE75"/>
    <w:rsid w:val="5AB499A1"/>
    <w:rsid w:val="5AC4E06C"/>
    <w:rsid w:val="5B884B15"/>
    <w:rsid w:val="5E0112F1"/>
    <w:rsid w:val="60996CA7"/>
    <w:rsid w:val="6138B3B3"/>
    <w:rsid w:val="6630A349"/>
    <w:rsid w:val="6886DF68"/>
    <w:rsid w:val="68A0AB10"/>
    <w:rsid w:val="697CEAA3"/>
    <w:rsid w:val="699029CC"/>
    <w:rsid w:val="69E97621"/>
    <w:rsid w:val="6C3A7DBD"/>
    <w:rsid w:val="6FA6AB93"/>
    <w:rsid w:val="6FEAA6FD"/>
    <w:rsid w:val="70792141"/>
    <w:rsid w:val="71AF91E0"/>
    <w:rsid w:val="7224E050"/>
    <w:rsid w:val="72B2976C"/>
    <w:rsid w:val="732B49AA"/>
    <w:rsid w:val="73638651"/>
    <w:rsid w:val="742662C8"/>
    <w:rsid w:val="748E65C5"/>
    <w:rsid w:val="75A98A1A"/>
    <w:rsid w:val="77B0E0F9"/>
    <w:rsid w:val="77C60687"/>
    <w:rsid w:val="7945287E"/>
    <w:rsid w:val="7961D6E8"/>
    <w:rsid w:val="79952E27"/>
    <w:rsid w:val="7A02689D"/>
    <w:rsid w:val="7A3D21EC"/>
    <w:rsid w:val="7ADA3481"/>
    <w:rsid w:val="7AFDA749"/>
    <w:rsid w:val="7C9977AA"/>
    <w:rsid w:val="7CBF9C7F"/>
    <w:rsid w:val="7CCA2401"/>
    <w:rsid w:val="7D15F3EF"/>
    <w:rsid w:val="7D635214"/>
    <w:rsid w:val="7E11D543"/>
    <w:rsid w:val="7EB1C45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8D33"/>
  <w15:chartTrackingRefBased/>
  <w15:docId w15:val="{A196A7EC-2D0B-4F23-BFAB-5478560C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AB2D4B"/>
    <w:pPr>
      <w:keepNext/>
      <w:keepLines/>
      <w:spacing w:before="240" w:after="0"/>
      <w:outlineLvl w:val="0"/>
    </w:pPr>
    <w:rPr>
      <w:rFonts w:ascii="Arial" w:eastAsiaTheme="majorEastAsia" w:hAnsi="Arial" w:cstheme="majorBidi"/>
      <w:b/>
      <w:color w:val="2F5496" w:themeColor="accent1" w:themeShade="BF"/>
      <w:sz w:val="32"/>
      <w:szCs w:val="56"/>
    </w:rPr>
  </w:style>
  <w:style w:type="paragraph" w:styleId="Kop2">
    <w:name w:val="heading 2"/>
    <w:basedOn w:val="Standaard"/>
    <w:next w:val="Standaard"/>
    <w:link w:val="Kop2Char"/>
    <w:autoRedefine/>
    <w:uiPriority w:val="9"/>
    <w:unhideWhenUsed/>
    <w:qFormat/>
    <w:rsid w:val="00F074C2"/>
    <w:pPr>
      <w:keepNext/>
      <w:keepLines/>
      <w:spacing w:before="40" w:after="0"/>
      <w:outlineLvl w:val="1"/>
    </w:pPr>
    <w:rPr>
      <w:rFonts w:ascii="Arial" w:eastAsiaTheme="majorEastAsia" w:hAnsi="Arial" w:cstheme="majorBidi"/>
      <w:b/>
      <w:color w:val="000000" w:themeColor="text1"/>
      <w:sz w:val="24"/>
      <w:szCs w:val="26"/>
    </w:rPr>
  </w:style>
  <w:style w:type="paragraph" w:styleId="Kop3">
    <w:name w:val="heading 3"/>
    <w:basedOn w:val="Standaard"/>
    <w:next w:val="Standaard"/>
    <w:link w:val="Kop3Char"/>
    <w:uiPriority w:val="9"/>
    <w:unhideWhenUsed/>
    <w:qFormat/>
    <w:rsid w:val="002C52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551F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551F7"/>
  </w:style>
  <w:style w:type="paragraph" w:styleId="Voettekst">
    <w:name w:val="footer"/>
    <w:basedOn w:val="Standaard"/>
    <w:link w:val="VoettekstChar"/>
    <w:uiPriority w:val="99"/>
    <w:unhideWhenUsed/>
    <w:rsid w:val="009551F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551F7"/>
  </w:style>
  <w:style w:type="paragraph" w:customStyle="1" w:styleId="H2">
    <w:name w:val="H2"/>
    <w:basedOn w:val="Standaard"/>
    <w:next w:val="Standaard"/>
    <w:uiPriority w:val="99"/>
    <w:rsid w:val="001B5DF2"/>
    <w:pPr>
      <w:keepNext/>
      <w:autoSpaceDE w:val="0"/>
      <w:autoSpaceDN w:val="0"/>
      <w:adjustRightInd w:val="0"/>
      <w:spacing w:before="100" w:after="100" w:line="240" w:lineRule="auto"/>
      <w:outlineLvl w:val="2"/>
    </w:pPr>
    <w:rPr>
      <w:rFonts w:ascii="Times New Roman" w:eastAsia="Arial" w:hAnsi="Times New Roman" w:cs="Times New Roman"/>
      <w:b/>
      <w:bCs/>
      <w:sz w:val="36"/>
      <w:szCs w:val="36"/>
    </w:rPr>
  </w:style>
  <w:style w:type="paragraph" w:styleId="Normaalweb">
    <w:name w:val="Normal (Web)"/>
    <w:basedOn w:val="Standaard"/>
    <w:uiPriority w:val="99"/>
    <w:semiHidden/>
    <w:unhideWhenUsed/>
    <w:rsid w:val="001E1C99"/>
    <w:rPr>
      <w:rFonts w:ascii="Times New Roman" w:hAnsi="Times New Roman" w:cs="Times New Roman"/>
      <w:sz w:val="24"/>
      <w:szCs w:val="24"/>
    </w:rPr>
  </w:style>
  <w:style w:type="character" w:styleId="Hyperlink">
    <w:name w:val="Hyperlink"/>
    <w:basedOn w:val="Standaardalinea-lettertype"/>
    <w:uiPriority w:val="99"/>
    <w:unhideWhenUsed/>
    <w:rsid w:val="00406C62"/>
    <w:rPr>
      <w:color w:val="0563C1" w:themeColor="hyperlink"/>
      <w:u w:val="single"/>
    </w:rPr>
  </w:style>
  <w:style w:type="character" w:styleId="Onopgelostemelding">
    <w:name w:val="Unresolved Mention"/>
    <w:basedOn w:val="Standaardalinea-lettertype"/>
    <w:uiPriority w:val="99"/>
    <w:semiHidden/>
    <w:unhideWhenUsed/>
    <w:rsid w:val="00406C62"/>
    <w:rPr>
      <w:color w:val="605E5C"/>
      <w:shd w:val="clear" w:color="auto" w:fill="E1DFDD"/>
    </w:rPr>
  </w:style>
  <w:style w:type="paragraph" w:styleId="Lijstalinea">
    <w:name w:val="List Paragraph"/>
    <w:basedOn w:val="Standaard"/>
    <w:uiPriority w:val="34"/>
    <w:qFormat/>
    <w:rsid w:val="0057537A"/>
    <w:pPr>
      <w:ind w:left="720"/>
      <w:contextualSpacing/>
    </w:pPr>
  </w:style>
  <w:style w:type="character" w:styleId="GevolgdeHyperlink">
    <w:name w:val="FollowedHyperlink"/>
    <w:basedOn w:val="Standaardalinea-lettertype"/>
    <w:uiPriority w:val="99"/>
    <w:semiHidden/>
    <w:unhideWhenUsed/>
    <w:rsid w:val="00CF1CFA"/>
    <w:rPr>
      <w:color w:val="954F72" w:themeColor="followedHyperlink"/>
      <w:u w:val="single"/>
    </w:rPr>
  </w:style>
  <w:style w:type="character" w:styleId="Verwijzingopmerking">
    <w:name w:val="annotation reference"/>
    <w:basedOn w:val="Standaardalinea-lettertype"/>
    <w:uiPriority w:val="99"/>
    <w:semiHidden/>
    <w:unhideWhenUsed/>
    <w:rsid w:val="001B0839"/>
    <w:rPr>
      <w:sz w:val="16"/>
      <w:szCs w:val="16"/>
    </w:rPr>
  </w:style>
  <w:style w:type="paragraph" w:styleId="Tekstopmerking">
    <w:name w:val="annotation text"/>
    <w:basedOn w:val="Standaard"/>
    <w:link w:val="TekstopmerkingChar"/>
    <w:uiPriority w:val="99"/>
    <w:unhideWhenUsed/>
    <w:rsid w:val="001B0839"/>
    <w:pPr>
      <w:spacing w:line="240" w:lineRule="auto"/>
    </w:pPr>
    <w:rPr>
      <w:sz w:val="20"/>
      <w:szCs w:val="20"/>
    </w:rPr>
  </w:style>
  <w:style w:type="character" w:customStyle="1" w:styleId="TekstopmerkingChar">
    <w:name w:val="Tekst opmerking Char"/>
    <w:basedOn w:val="Standaardalinea-lettertype"/>
    <w:link w:val="Tekstopmerking"/>
    <w:uiPriority w:val="99"/>
    <w:rsid w:val="001B0839"/>
    <w:rPr>
      <w:sz w:val="20"/>
      <w:szCs w:val="20"/>
    </w:rPr>
  </w:style>
  <w:style w:type="paragraph" w:styleId="Onderwerpvanopmerking">
    <w:name w:val="annotation subject"/>
    <w:basedOn w:val="Tekstopmerking"/>
    <w:next w:val="Tekstopmerking"/>
    <w:link w:val="OnderwerpvanopmerkingChar"/>
    <w:uiPriority w:val="99"/>
    <w:semiHidden/>
    <w:unhideWhenUsed/>
    <w:rsid w:val="001B0839"/>
    <w:rPr>
      <w:b/>
      <w:bCs/>
    </w:rPr>
  </w:style>
  <w:style w:type="character" w:customStyle="1" w:styleId="OnderwerpvanopmerkingChar">
    <w:name w:val="Onderwerp van opmerking Char"/>
    <w:basedOn w:val="TekstopmerkingChar"/>
    <w:link w:val="Onderwerpvanopmerking"/>
    <w:uiPriority w:val="99"/>
    <w:semiHidden/>
    <w:rsid w:val="001B0839"/>
    <w:rPr>
      <w:b/>
      <w:bCs/>
      <w:sz w:val="20"/>
      <w:szCs w:val="20"/>
    </w:rPr>
  </w:style>
  <w:style w:type="character" w:customStyle="1" w:styleId="Kop1Char">
    <w:name w:val="Kop 1 Char"/>
    <w:basedOn w:val="Standaardalinea-lettertype"/>
    <w:link w:val="Kop1"/>
    <w:uiPriority w:val="9"/>
    <w:rsid w:val="00AB2D4B"/>
    <w:rPr>
      <w:rFonts w:ascii="Arial" w:eastAsiaTheme="majorEastAsia" w:hAnsi="Arial" w:cstheme="majorBidi"/>
      <w:b/>
      <w:color w:val="2F5496" w:themeColor="accent1" w:themeShade="BF"/>
      <w:sz w:val="32"/>
      <w:szCs w:val="56"/>
    </w:rPr>
  </w:style>
  <w:style w:type="paragraph" w:styleId="Kopvaninhoudsopgave">
    <w:name w:val="TOC Heading"/>
    <w:basedOn w:val="Kop1"/>
    <w:next w:val="Standaard"/>
    <w:uiPriority w:val="39"/>
    <w:unhideWhenUsed/>
    <w:qFormat/>
    <w:rsid w:val="006406D1"/>
    <w:pPr>
      <w:outlineLvl w:val="9"/>
    </w:pPr>
    <w:rPr>
      <w:lang w:val="en-NL" w:eastAsia="en-NL"/>
    </w:rPr>
  </w:style>
  <w:style w:type="paragraph" w:styleId="Inhopg3">
    <w:name w:val="toc 3"/>
    <w:basedOn w:val="Standaard"/>
    <w:next w:val="Standaard"/>
    <w:autoRedefine/>
    <w:uiPriority w:val="39"/>
    <w:unhideWhenUsed/>
    <w:rsid w:val="006406D1"/>
    <w:pPr>
      <w:spacing w:after="100"/>
      <w:ind w:left="440"/>
    </w:pPr>
  </w:style>
  <w:style w:type="paragraph" w:styleId="Inhopg1">
    <w:name w:val="toc 1"/>
    <w:basedOn w:val="Standaard"/>
    <w:next w:val="Standaard"/>
    <w:autoRedefine/>
    <w:uiPriority w:val="39"/>
    <w:unhideWhenUsed/>
    <w:rsid w:val="001A035D"/>
    <w:pPr>
      <w:tabs>
        <w:tab w:val="right" w:leader="dot" w:pos="9016"/>
      </w:tabs>
      <w:spacing w:after="100"/>
    </w:pPr>
    <w:rPr>
      <w:rFonts w:ascii="Arial" w:hAnsi="Arial" w:cs="Arial"/>
      <w:b/>
      <w:bCs/>
      <w:noProof/>
      <w:sz w:val="20"/>
      <w:szCs w:val="20"/>
    </w:rPr>
  </w:style>
  <w:style w:type="character" w:customStyle="1" w:styleId="Kop2Char">
    <w:name w:val="Kop 2 Char"/>
    <w:basedOn w:val="Standaardalinea-lettertype"/>
    <w:link w:val="Kop2"/>
    <w:uiPriority w:val="9"/>
    <w:rsid w:val="00F074C2"/>
    <w:rPr>
      <w:rFonts w:ascii="Arial" w:eastAsiaTheme="majorEastAsia" w:hAnsi="Arial" w:cstheme="majorBidi"/>
      <w:b/>
      <w:color w:val="000000" w:themeColor="text1"/>
      <w:sz w:val="24"/>
      <w:szCs w:val="26"/>
    </w:rPr>
  </w:style>
  <w:style w:type="paragraph" w:styleId="Inhopg2">
    <w:name w:val="toc 2"/>
    <w:basedOn w:val="Standaard"/>
    <w:next w:val="Standaard"/>
    <w:autoRedefine/>
    <w:uiPriority w:val="39"/>
    <w:unhideWhenUsed/>
    <w:rsid w:val="00AC0963"/>
    <w:pPr>
      <w:spacing w:after="100"/>
      <w:ind w:left="220"/>
    </w:pPr>
  </w:style>
  <w:style w:type="paragraph" w:styleId="Geenafstand">
    <w:name w:val="No Spacing"/>
    <w:uiPriority w:val="1"/>
    <w:qFormat/>
    <w:rsid w:val="00573748"/>
    <w:pPr>
      <w:spacing w:after="0" w:line="240" w:lineRule="auto"/>
    </w:pPr>
  </w:style>
  <w:style w:type="character" w:customStyle="1" w:styleId="cf01">
    <w:name w:val="cf01"/>
    <w:basedOn w:val="Standaardalinea-lettertype"/>
    <w:rsid w:val="00E7290B"/>
    <w:rPr>
      <w:rFonts w:ascii="Segoe UI" w:hAnsi="Segoe UI" w:cs="Segoe UI" w:hint="default"/>
      <w:sz w:val="18"/>
      <w:szCs w:val="18"/>
    </w:rPr>
  </w:style>
  <w:style w:type="paragraph" w:customStyle="1" w:styleId="pf0">
    <w:name w:val="pf0"/>
    <w:basedOn w:val="Standaard"/>
    <w:rsid w:val="00F26DD9"/>
    <w:pPr>
      <w:spacing w:before="100" w:beforeAutospacing="1" w:after="100" w:afterAutospacing="1" w:line="240" w:lineRule="auto"/>
    </w:pPr>
    <w:rPr>
      <w:rFonts w:ascii="Times New Roman" w:eastAsia="Times New Roman" w:hAnsi="Times New Roman" w:cs="Times New Roman"/>
      <w:sz w:val="24"/>
      <w:szCs w:val="24"/>
      <w:lang w:val="en-NL" w:eastAsia="en-NL"/>
    </w:rPr>
  </w:style>
  <w:style w:type="character" w:customStyle="1" w:styleId="Kop3Char">
    <w:name w:val="Kop 3 Char"/>
    <w:basedOn w:val="Standaardalinea-lettertype"/>
    <w:link w:val="Kop3"/>
    <w:uiPriority w:val="9"/>
    <w:rsid w:val="002C527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382069">
      <w:bodyDiv w:val="1"/>
      <w:marLeft w:val="0"/>
      <w:marRight w:val="0"/>
      <w:marTop w:val="0"/>
      <w:marBottom w:val="0"/>
      <w:divBdr>
        <w:top w:val="none" w:sz="0" w:space="0" w:color="auto"/>
        <w:left w:val="none" w:sz="0" w:space="0" w:color="auto"/>
        <w:bottom w:val="none" w:sz="0" w:space="0" w:color="auto"/>
        <w:right w:val="none" w:sz="0" w:space="0" w:color="auto"/>
      </w:divBdr>
    </w:div>
    <w:div w:id="638387143">
      <w:bodyDiv w:val="1"/>
      <w:marLeft w:val="0"/>
      <w:marRight w:val="0"/>
      <w:marTop w:val="0"/>
      <w:marBottom w:val="0"/>
      <w:divBdr>
        <w:top w:val="none" w:sz="0" w:space="0" w:color="auto"/>
        <w:left w:val="none" w:sz="0" w:space="0" w:color="auto"/>
        <w:bottom w:val="none" w:sz="0" w:space="0" w:color="auto"/>
        <w:right w:val="none" w:sz="0" w:space="0" w:color="auto"/>
      </w:divBdr>
    </w:div>
    <w:div w:id="1074668740">
      <w:bodyDiv w:val="1"/>
      <w:marLeft w:val="0"/>
      <w:marRight w:val="0"/>
      <w:marTop w:val="0"/>
      <w:marBottom w:val="0"/>
      <w:divBdr>
        <w:top w:val="none" w:sz="0" w:space="0" w:color="auto"/>
        <w:left w:val="none" w:sz="0" w:space="0" w:color="auto"/>
        <w:bottom w:val="none" w:sz="0" w:space="0" w:color="auto"/>
        <w:right w:val="none" w:sz="0" w:space="0" w:color="auto"/>
      </w:divBdr>
    </w:div>
    <w:div w:id="1221477370">
      <w:bodyDiv w:val="1"/>
      <w:marLeft w:val="0"/>
      <w:marRight w:val="0"/>
      <w:marTop w:val="0"/>
      <w:marBottom w:val="0"/>
      <w:divBdr>
        <w:top w:val="none" w:sz="0" w:space="0" w:color="auto"/>
        <w:left w:val="none" w:sz="0" w:space="0" w:color="auto"/>
        <w:bottom w:val="none" w:sz="0" w:space="0" w:color="auto"/>
        <w:right w:val="none" w:sz="0" w:space="0" w:color="auto"/>
      </w:divBdr>
    </w:div>
    <w:div w:id="1702052293">
      <w:bodyDiv w:val="1"/>
      <w:marLeft w:val="0"/>
      <w:marRight w:val="0"/>
      <w:marTop w:val="0"/>
      <w:marBottom w:val="0"/>
      <w:divBdr>
        <w:top w:val="none" w:sz="0" w:space="0" w:color="auto"/>
        <w:left w:val="none" w:sz="0" w:space="0" w:color="auto"/>
        <w:bottom w:val="none" w:sz="0" w:space="0" w:color="auto"/>
        <w:right w:val="none" w:sz="0" w:space="0" w:color="auto"/>
      </w:divBdr>
    </w:div>
    <w:div w:id="1783263216">
      <w:bodyDiv w:val="1"/>
      <w:marLeft w:val="0"/>
      <w:marRight w:val="0"/>
      <w:marTop w:val="0"/>
      <w:marBottom w:val="0"/>
      <w:divBdr>
        <w:top w:val="none" w:sz="0" w:space="0" w:color="auto"/>
        <w:left w:val="none" w:sz="0" w:space="0" w:color="auto"/>
        <w:bottom w:val="none" w:sz="0" w:space="0" w:color="auto"/>
        <w:right w:val="none" w:sz="0" w:space="0" w:color="auto"/>
      </w:divBdr>
    </w:div>
    <w:div w:id="1829898633">
      <w:bodyDiv w:val="1"/>
      <w:marLeft w:val="0"/>
      <w:marRight w:val="0"/>
      <w:marTop w:val="0"/>
      <w:marBottom w:val="0"/>
      <w:divBdr>
        <w:top w:val="none" w:sz="0" w:space="0" w:color="auto"/>
        <w:left w:val="none" w:sz="0" w:space="0" w:color="auto"/>
        <w:bottom w:val="none" w:sz="0" w:space="0" w:color="auto"/>
        <w:right w:val="none" w:sz="0" w:space="0" w:color="auto"/>
      </w:divBdr>
    </w:div>
    <w:div w:id="1858884895">
      <w:bodyDiv w:val="1"/>
      <w:marLeft w:val="0"/>
      <w:marRight w:val="0"/>
      <w:marTop w:val="0"/>
      <w:marBottom w:val="0"/>
      <w:divBdr>
        <w:top w:val="none" w:sz="0" w:space="0" w:color="auto"/>
        <w:left w:val="none" w:sz="0" w:space="0" w:color="auto"/>
        <w:bottom w:val="none" w:sz="0" w:space="0" w:color="auto"/>
        <w:right w:val="none" w:sz="0" w:space="0" w:color="auto"/>
      </w:divBdr>
    </w:div>
    <w:div w:id="211636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hn.nl/veelgestelde-vragen/werken-in-de-horeca/moet-ik-de-reiskosten-van-mijn-medewerker-voor-woon-werkverkeer-vergoeden" TargetMode="External"/><Relationship Id="rId18" Type="http://schemas.openxmlformats.org/officeDocument/2006/relationships/hyperlink" Target="https://www.khn.nl/cursus/basistraining-bhv-1-dag-en-e-learning-1" TargetMode="External"/><Relationship Id="rId26" Type="http://schemas.openxmlformats.org/officeDocument/2006/relationships/hyperlink" Target="https://www.khn.nl/leden-voordelen/het-khn-verzuimpakket-alles-rondom-ziekteverzuim-in-een-keer-goed-geregeld" TargetMode="External"/><Relationship Id="rId39" Type="http://schemas.openxmlformats.org/officeDocument/2006/relationships/hyperlink" Target="https://www.khn.nl/veelgestelde-vragen/werken-in-de-horeca/in-welke-taal-moet-ik-schriftelijke-afspraken-vastleggen" TargetMode="External"/><Relationship Id="rId21" Type="http://schemas.openxmlformats.org/officeDocument/2006/relationships/hyperlink" Target="https://www.khn.nl/nieuws/het-belang-van-vertrouwenspersonen-in-de-horeca" TargetMode="External"/><Relationship Id="rId34" Type="http://schemas.openxmlformats.org/officeDocument/2006/relationships/hyperlink" Target="https://www.khn.nl/kennis/arbeidstijdenwet-jeugdigen-en-kinderen" TargetMode="External"/><Relationship Id="rId42" Type="http://schemas.openxmlformats.org/officeDocument/2006/relationships/hyperlink" Target="https://www.khn.nl/kennis/tips-om-gehoorschade-bij-je-gasten-te-voorkomen" TargetMode="External"/><Relationship Id="rId47" Type="http://schemas.openxmlformats.org/officeDocument/2006/relationships/hyperlink" Target="https://www.khn.nl/tools/horeca-cao-2022-2023" TargetMode="External"/><Relationship Id="rId50" Type="http://schemas.openxmlformats.org/officeDocument/2006/relationships/hyperlink" Target="https://www.khn.nl/veelgestelde-vragen/werken-in-de-horeca/hoe-moet-het-ziekteverzuimbeleid-er-in-mijn-zaak-uit-zien"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hn.nl/veelgestelde-vragen/werken-in-de-horeca/hoe-moet-het-ziekteverzuimbeleid-er-in-mijn-zaak-uit-zien" TargetMode="External"/><Relationship Id="rId29" Type="http://schemas.openxmlformats.org/officeDocument/2006/relationships/hyperlink" Target="https://www.khn.nl/cursus/training-omgaan-met-ongewenst-gedrag-en-agressie-halve-dag" TargetMode="External"/><Relationship Id="rId11" Type="http://schemas.openxmlformats.org/officeDocument/2006/relationships/hyperlink" Target="http://www.phenc.nl/" TargetMode="External"/><Relationship Id="rId24" Type="http://schemas.openxmlformats.org/officeDocument/2006/relationships/hyperlink" Target="https://www.khn.nl/veelgestelde-vragen/werken-in-de-horeca/is-een-periodiek-arbeidsgezondheidskundig-onderzoek-pago-voor-medewerkers-verplicht" TargetMode="External"/><Relationship Id="rId32" Type="http://schemas.openxmlformats.org/officeDocument/2006/relationships/hyperlink" Target="https://www.khn.nl/veelgestelde-vragen/werken-in-de-horeca/wat-zijn-de-regels-voor-zwangerschaps-en-bevallingsverlof" TargetMode="External"/><Relationship Id="rId37" Type="http://schemas.openxmlformats.org/officeDocument/2006/relationships/hyperlink" Target="https://www.khn.nl/veelgestelde-vragen/werken-in-de-horeca/wat-zijn-de-regels-voor-zwangerschaps-en-bevallingsverlof" TargetMode="External"/><Relationship Id="rId40" Type="http://schemas.openxmlformats.org/officeDocument/2006/relationships/hyperlink" Target="https://www.khn.nl/veelgestelde-vragen/werken-in-de-horeca/welke-persoonlijke-beschermingsmiddelen-moet-ik-mijn-medewerkers-aanbieden" TargetMode="External"/><Relationship Id="rId45" Type="http://schemas.openxmlformats.org/officeDocument/2006/relationships/hyperlink" Target="https://www.khn.nl/tools/model-huishoudelijk-reglement"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khn.nl/veelgestelde-vragen/bedrijfshulpverlening" TargetMode="External"/><Relationship Id="rId31" Type="http://schemas.openxmlformats.org/officeDocument/2006/relationships/hyperlink" Target="https://www.khn.nl/kennis/arbeidstijdenwet-jeugdigen-en-kinderen" TargetMode="External"/><Relationship Id="rId44" Type="http://schemas.openxmlformats.org/officeDocument/2006/relationships/hyperlink" Target="https://www.khn.nl/veelgestelde-vragen/ondernemen-in-de-horeca/wat-moet-er-in-een-calamiteitenplan-staan"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hn.nl/tools/voorbeeld-studieovereenkomst" TargetMode="External"/><Relationship Id="rId22" Type="http://schemas.openxmlformats.org/officeDocument/2006/relationships/hyperlink" Target="https://www.khn.nl/tools/model-huishoudelijk-reglement" TargetMode="External"/><Relationship Id="rId27" Type="http://schemas.openxmlformats.org/officeDocument/2006/relationships/hyperlink" Target="https://www.khn.nl/leden-voordelen/arbodienst-voor-de-horeca-khn-verzekeringen" TargetMode="External"/><Relationship Id="rId30" Type="http://schemas.openxmlformats.org/officeDocument/2006/relationships/hyperlink" Target="https://www.khn.nl/veelgestelde-vragen/werken-in-de-horeca/wat-moet-je-als-werkgever-doen-tegen-psychosociale-arbeidsbelasting" TargetMode="External"/><Relationship Id="rId35" Type="http://schemas.openxmlformats.org/officeDocument/2006/relationships/hyperlink" Target="https://www.khn.nl/veelgestelde-vragen/werken-in-de-horeca/wat-zijn-de-regels-voor-werk-en-rusttijden-voor-volwassen-medewerkers" TargetMode="External"/><Relationship Id="rId43" Type="http://schemas.openxmlformats.org/officeDocument/2006/relationships/hyperlink" Target="https://www.khn.nl/veelgestelde-vragen/ondernemen-in-de-horeca/wat-moet-ik-doen-als-er-zich-in-mijn-bedrijf-een-bedrijfsongeval-voordoet" TargetMode="External"/><Relationship Id="rId48" Type="http://schemas.openxmlformats.org/officeDocument/2006/relationships/hyperlink" Target="https://www.khn.nl/veelgestelde-vragen/ondernemen-in-de-horeca/wat-moet-er-in-een-calamiteitenplan-staan"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khn.nl/veelgestelde-vragen/ondernemen-in-de-horeca/wat-is-de-fiscale-regeling-voor-de-maaltijden-van-mijn-medewerkers" TargetMode="External"/><Relationship Id="rId17" Type="http://schemas.openxmlformats.org/officeDocument/2006/relationships/hyperlink" Target="https://www.khn.nl/kennis/bedrijfshulpverlening" TargetMode="External"/><Relationship Id="rId25" Type="http://schemas.openxmlformats.org/officeDocument/2006/relationships/hyperlink" Target="https://www.khn.nl/veelgestelde-vragen/werken-in-de-horeca/ben-ik-verplicht-om-een-contract-te-sluiten-met-een-arbodienstverlener" TargetMode="External"/><Relationship Id="rId33" Type="http://schemas.openxmlformats.org/officeDocument/2006/relationships/hyperlink" Target="https://www.khn.nl/onderwerpen/werken-in-de-horeca/cao" TargetMode="External"/><Relationship Id="rId38" Type="http://schemas.openxmlformats.org/officeDocument/2006/relationships/hyperlink" Target="https://www.khn.nl/veelgestelde-vragen/werken-in-de-horeca/wat-komt-er-kijken-bij-het-aannemen-van-een-grensarbeider" TargetMode="External"/><Relationship Id="rId46" Type="http://schemas.openxmlformats.org/officeDocument/2006/relationships/hyperlink" Target="https://www.khn.nl/tools/modelprotocol-ongewenst-gedrag" TargetMode="External"/><Relationship Id="rId20" Type="http://schemas.openxmlformats.org/officeDocument/2006/relationships/hyperlink" Target="https://www.khn.nl/veelgestelde-vragen/ondernemen-in-de-horeca/verplichting-preventiemedewerker-in-bedrijf" TargetMode="External"/><Relationship Id="rId41" Type="http://schemas.openxmlformats.org/officeDocument/2006/relationships/hyperlink" Target="https://www.khn.nl/veelgestelde-vragen/werken-in-de-horeca/zijn-mijn-medewerkers-verplicht-om-gehoorbescherming-te-dragen"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khn.nl/veelgestelde-vragen/werken-in-de-horeca/hoe-moet-het-arbobeleid-er-in-mijn-zaak-uit-zien" TargetMode="External"/><Relationship Id="rId23" Type="http://schemas.openxmlformats.org/officeDocument/2006/relationships/hyperlink" Target="https://www.khn.nl/veelgestelde-vragen/werken-in-de-horeca/hoe-moet-het-ziekteverzuimbeleid-er-in-mijn-zaak-uit-zien" TargetMode="External"/><Relationship Id="rId28" Type="http://schemas.openxmlformats.org/officeDocument/2006/relationships/hyperlink" Target="https://www.khn.nl/tools/modelprotocol-ongewenst-gedrag" TargetMode="External"/><Relationship Id="rId36" Type="http://schemas.openxmlformats.org/officeDocument/2006/relationships/hyperlink" Target="https://www.khn.nl/veelgestelde-vragen/werken-in-de-horeca/mag-ik-mijn-medewerker-na-de-aow-gerechtigde-leeftijd-laten-doorwerken" TargetMode="External"/><Relationship Id="rId49" Type="http://schemas.openxmlformats.org/officeDocument/2006/relationships/hyperlink" Target="https://www.khn.nl/veelgestelde-vragen/werken-in-de-horeca/hoe-moet-het-arbobeleid-er-in-mijn-zaak-uit-zi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8547E6ECF4483AB1C26794037F8F45"/>
        <w:category>
          <w:name w:val="Algemeen"/>
          <w:gallery w:val="placeholder"/>
        </w:category>
        <w:types>
          <w:type w:val="bbPlcHdr"/>
        </w:types>
        <w:behaviors>
          <w:behavior w:val="content"/>
        </w:behaviors>
        <w:guid w:val="{C93DF2B5-02C2-409D-B898-9D6409017767}"/>
      </w:docPartPr>
      <w:docPartBody>
        <w:p w:rsidR="00BC4F03" w:rsidRDefault="00C7244D" w:rsidP="00C7244D">
          <w:pPr>
            <w:pStyle w:val="CF8547E6ECF4483AB1C26794037F8F45"/>
          </w:pPr>
          <w:r w:rsidRPr="00432966">
            <w:rPr>
              <w:rStyle w:val="Tekstvantijdelijkeaanduiding"/>
            </w:rPr>
            <w:t>Klik of tik om tekst in te voeren.</w:t>
          </w:r>
        </w:p>
      </w:docPartBody>
    </w:docPart>
    <w:docPart>
      <w:docPartPr>
        <w:name w:val="8FC06780A6A14733903DA7ADA356F41D"/>
        <w:category>
          <w:name w:val="Algemeen"/>
          <w:gallery w:val="placeholder"/>
        </w:category>
        <w:types>
          <w:type w:val="bbPlcHdr"/>
        </w:types>
        <w:behaviors>
          <w:behavior w:val="content"/>
        </w:behaviors>
        <w:guid w:val="{EB5EBB0A-86A1-4B66-82DA-1B76D79995CE}"/>
      </w:docPartPr>
      <w:docPartBody>
        <w:p w:rsidR="00BC4F03" w:rsidRDefault="00C7244D" w:rsidP="00C7244D">
          <w:pPr>
            <w:pStyle w:val="8FC06780A6A14733903DA7ADA356F41D"/>
          </w:pPr>
          <w:r w:rsidRPr="00432966">
            <w:rPr>
              <w:rStyle w:val="Tekstvantijdelijkeaanduiding"/>
            </w:rPr>
            <w:t>Klik of tik om tekst in te voeren.</w:t>
          </w:r>
        </w:p>
      </w:docPartBody>
    </w:docPart>
    <w:docPart>
      <w:docPartPr>
        <w:name w:val="58E7EB493FA44B5B944C976F8F12EC4E"/>
        <w:category>
          <w:name w:val="Algemeen"/>
          <w:gallery w:val="placeholder"/>
        </w:category>
        <w:types>
          <w:type w:val="bbPlcHdr"/>
        </w:types>
        <w:behaviors>
          <w:behavior w:val="content"/>
        </w:behaviors>
        <w:guid w:val="{85F0A4EB-416C-452A-AA69-AC05BFA9461C}"/>
      </w:docPartPr>
      <w:docPartBody>
        <w:p w:rsidR="00BC4F03" w:rsidRDefault="00C7244D" w:rsidP="00C7244D">
          <w:pPr>
            <w:pStyle w:val="58E7EB493FA44B5B944C976F8F12EC4E"/>
          </w:pPr>
          <w:r w:rsidRPr="00432966">
            <w:rPr>
              <w:rStyle w:val="Tekstvantijdelijkeaanduiding"/>
            </w:rPr>
            <w:t>Klik of tik om tekst in te voeren.</w:t>
          </w:r>
        </w:p>
      </w:docPartBody>
    </w:docPart>
    <w:docPart>
      <w:docPartPr>
        <w:name w:val="344C292AC7794E439CBB58A2AB8E119C"/>
        <w:category>
          <w:name w:val="Algemeen"/>
          <w:gallery w:val="placeholder"/>
        </w:category>
        <w:types>
          <w:type w:val="bbPlcHdr"/>
        </w:types>
        <w:behaviors>
          <w:behavior w:val="content"/>
        </w:behaviors>
        <w:guid w:val="{23909D30-8294-4F88-AEFF-5E43D2A383B4}"/>
      </w:docPartPr>
      <w:docPartBody>
        <w:p w:rsidR="00BC4F03" w:rsidRDefault="00C7244D" w:rsidP="00C7244D">
          <w:pPr>
            <w:pStyle w:val="344C292AC7794E439CBB58A2AB8E119C"/>
          </w:pPr>
          <w:r w:rsidRPr="00432966">
            <w:rPr>
              <w:rStyle w:val="Tekstvantijdelijkeaanduiding"/>
            </w:rPr>
            <w:t>Klik of tik om tekst in te voeren.</w:t>
          </w:r>
        </w:p>
      </w:docPartBody>
    </w:docPart>
    <w:docPart>
      <w:docPartPr>
        <w:name w:val="417D876D33714DF891D3C94D924A46C4"/>
        <w:category>
          <w:name w:val="Algemeen"/>
          <w:gallery w:val="placeholder"/>
        </w:category>
        <w:types>
          <w:type w:val="bbPlcHdr"/>
        </w:types>
        <w:behaviors>
          <w:behavior w:val="content"/>
        </w:behaviors>
        <w:guid w:val="{5547378D-0B7F-49E6-9A05-C7E8D5B0C3AF}"/>
      </w:docPartPr>
      <w:docPartBody>
        <w:p w:rsidR="00BC4F03" w:rsidRDefault="00C7244D" w:rsidP="00C7244D">
          <w:pPr>
            <w:pStyle w:val="417D876D33714DF891D3C94D924A46C4"/>
          </w:pPr>
          <w:r w:rsidRPr="00432966">
            <w:rPr>
              <w:rStyle w:val="Tekstvantijdelijkeaanduiding"/>
            </w:rPr>
            <w:t>Klik of tik om tekst in te voeren.</w:t>
          </w:r>
        </w:p>
      </w:docPartBody>
    </w:docPart>
    <w:docPart>
      <w:docPartPr>
        <w:name w:val="CAB59AA430374B96A49ADF871963ED64"/>
        <w:category>
          <w:name w:val="Algemeen"/>
          <w:gallery w:val="placeholder"/>
        </w:category>
        <w:types>
          <w:type w:val="bbPlcHdr"/>
        </w:types>
        <w:behaviors>
          <w:behavior w:val="content"/>
        </w:behaviors>
        <w:guid w:val="{66090954-8199-4AF7-9E27-8A31A60DC2FA}"/>
      </w:docPartPr>
      <w:docPartBody>
        <w:p w:rsidR="001162E5" w:rsidRDefault="0082170A" w:rsidP="0082170A">
          <w:pPr>
            <w:pStyle w:val="CAB59AA430374B96A49ADF871963ED64"/>
          </w:pPr>
          <w:r w:rsidRPr="00246416">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4D"/>
    <w:rsid w:val="001162E5"/>
    <w:rsid w:val="001B4F0D"/>
    <w:rsid w:val="001B71DB"/>
    <w:rsid w:val="001C462E"/>
    <w:rsid w:val="002316ED"/>
    <w:rsid w:val="004C0640"/>
    <w:rsid w:val="00547125"/>
    <w:rsid w:val="005A540F"/>
    <w:rsid w:val="006604F1"/>
    <w:rsid w:val="00715EE8"/>
    <w:rsid w:val="00773188"/>
    <w:rsid w:val="0082170A"/>
    <w:rsid w:val="00A87A7D"/>
    <w:rsid w:val="00B969F7"/>
    <w:rsid w:val="00BC4F03"/>
    <w:rsid w:val="00C7244D"/>
    <w:rsid w:val="00DC5AF8"/>
    <w:rsid w:val="00F1273F"/>
    <w:rsid w:val="00F254EA"/>
  </w:rsids>
  <m:mathPr>
    <m:mathFont m:val="Cambria Math"/>
    <m:brkBin m:val="before"/>
    <m:brkBinSub m:val="--"/>
    <m:smallFrac m:val="0"/>
    <m:dispDef/>
    <m:lMargin m:val="0"/>
    <m:rMargin m:val="0"/>
    <m:defJc m:val="centerGroup"/>
    <m:wrapIndent m:val="1440"/>
    <m:intLim m:val="subSup"/>
    <m:naryLim m:val="undOvr"/>
  </m:mathPr>
  <w:themeFontLang w:val="en-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2170A"/>
    <w:rPr>
      <w:color w:val="808080"/>
    </w:rPr>
  </w:style>
  <w:style w:type="paragraph" w:customStyle="1" w:styleId="CF8547E6ECF4483AB1C26794037F8F45">
    <w:name w:val="CF8547E6ECF4483AB1C26794037F8F45"/>
    <w:rsid w:val="00C7244D"/>
  </w:style>
  <w:style w:type="paragraph" w:customStyle="1" w:styleId="8FC06780A6A14733903DA7ADA356F41D">
    <w:name w:val="8FC06780A6A14733903DA7ADA356F41D"/>
    <w:rsid w:val="00C7244D"/>
  </w:style>
  <w:style w:type="paragraph" w:customStyle="1" w:styleId="58E7EB493FA44B5B944C976F8F12EC4E">
    <w:name w:val="58E7EB493FA44B5B944C976F8F12EC4E"/>
    <w:rsid w:val="00C7244D"/>
  </w:style>
  <w:style w:type="paragraph" w:customStyle="1" w:styleId="344C292AC7794E439CBB58A2AB8E119C">
    <w:name w:val="344C292AC7794E439CBB58A2AB8E119C"/>
    <w:rsid w:val="00C7244D"/>
  </w:style>
  <w:style w:type="paragraph" w:customStyle="1" w:styleId="417D876D33714DF891D3C94D924A46C4">
    <w:name w:val="417D876D33714DF891D3C94D924A46C4"/>
    <w:rsid w:val="00C7244D"/>
  </w:style>
  <w:style w:type="paragraph" w:customStyle="1" w:styleId="CAB59AA430374B96A49ADF871963ED64">
    <w:name w:val="CAB59AA430374B96A49ADF871963ED64"/>
    <w:rsid w:val="00821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14E77E09AF7441ACD5AA4590AA06BB" ma:contentTypeVersion="5" ma:contentTypeDescription="Een nieuw document maken." ma:contentTypeScope="" ma:versionID="86240aefd795670e30fa6022476f0f5a">
  <xsd:schema xmlns:xsd="http://www.w3.org/2001/XMLSchema" xmlns:xs="http://www.w3.org/2001/XMLSchema" xmlns:p="http://schemas.microsoft.com/office/2006/metadata/properties" xmlns:ns2="5573eab2-6681-45c5-85ea-e0a6bc7d46cd" xmlns:ns3="5e5f7a85-3fa0-46ec-8911-ba65e4ca61f6" targetNamespace="http://schemas.microsoft.com/office/2006/metadata/properties" ma:root="true" ma:fieldsID="12a9e9efbfedd87fedadada95829156c" ns2:_="" ns3:_="">
    <xsd:import namespace="5573eab2-6681-45c5-85ea-e0a6bc7d46cd"/>
    <xsd:import namespace="5e5f7a85-3fa0-46ec-8911-ba65e4ca61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3eab2-6681-45c5-85ea-e0a6bc7d4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5f7a85-3fa0-46ec-8911-ba65e4ca61f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93B9B-9E70-4A4C-B289-BCDC9CF69AAE}">
  <ds:schemaRefs>
    <ds:schemaRef ds:uri="http://schemas.openxmlformats.org/officeDocument/2006/bibliography"/>
  </ds:schemaRefs>
</ds:datastoreItem>
</file>

<file path=customXml/itemProps2.xml><?xml version="1.0" encoding="utf-8"?>
<ds:datastoreItem xmlns:ds="http://schemas.openxmlformats.org/officeDocument/2006/customXml" ds:itemID="{40D451FB-0751-43AA-9083-CC70B01D0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3eab2-6681-45c5-85ea-e0a6bc7d46cd"/>
    <ds:schemaRef ds:uri="5e5f7a85-3fa0-46ec-8911-ba65e4ca6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6C2C9-E26D-4B42-B577-12C9C29E0E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DE4303-CB27-4A2B-A7D1-1C8502374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6201</Words>
  <Characters>35349</Characters>
  <Application>Microsoft Office Word</Application>
  <DocSecurity>0</DocSecurity>
  <Lines>294</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Nunzia ter Burg</dc:creator>
  <cp:keywords/>
  <dc:description/>
  <cp:lastModifiedBy>Nunzia ter Burg</cp:lastModifiedBy>
  <cp:revision>960</cp:revision>
  <dcterms:created xsi:type="dcterms:W3CDTF">2023-02-28T02:37:00Z</dcterms:created>
  <dcterms:modified xsi:type="dcterms:W3CDTF">2024-01-03T15:10:00Z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0x0101005714E77E09AF7441ACD5AA4590AA06BB</vt:lpwstr>
  </property>
</Properties>
</file>